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pPr w:leftFromText="180" w:rightFromText="180" w:vertAnchor="text" w:horzAnchor="margin" w:tblpXSpec="right" w:tblpYSpec="bottom"/>
        <w:tblW w:w="0" w:type="auto"/>
        <w:jc w:val="right"/>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CellMar>
          <w:top w:w="170" w:type="dxa"/>
          <w:left w:w="170" w:type="dxa"/>
          <w:bottom w:w="170" w:type="dxa"/>
          <w:right w:w="170" w:type="dxa"/>
        </w:tblCellMar>
        <w:tblLook w:val="04A0" w:firstRow="1" w:lastRow="0" w:firstColumn="1" w:lastColumn="0" w:noHBand="0" w:noVBand="1"/>
      </w:tblPr>
      <w:tblGrid>
        <w:gridCol w:w="4715"/>
      </w:tblGrid>
      <w:tr w:rsidR="009847A6" w:rsidRPr="007002A1" w14:paraId="38209875" w14:textId="77777777" w:rsidTr="0059610C">
        <w:trPr>
          <w:jc w:val="right"/>
        </w:trPr>
        <w:tc>
          <w:tcPr>
            <w:tcW w:w="4715" w:type="dxa"/>
            <w:tcMar>
              <w:top w:w="85" w:type="dxa"/>
              <w:bottom w:w="85" w:type="dxa"/>
            </w:tcMar>
          </w:tcPr>
          <w:p w14:paraId="38209871" w14:textId="77777777" w:rsidR="009847A6" w:rsidRPr="009847A6" w:rsidRDefault="009847A6" w:rsidP="009847A6">
            <w:pPr>
              <w:spacing w:after="160" w:line="259" w:lineRule="auto"/>
              <w:rPr>
                <w:rFonts w:ascii="Open Sans" w:eastAsia="Calibri" w:hAnsi="Open Sans" w:cs="Open Sans"/>
                <w:b/>
                <w:sz w:val="18"/>
                <w:szCs w:val="18"/>
              </w:rPr>
            </w:pPr>
            <w:r w:rsidRPr="009847A6">
              <w:rPr>
                <w:rFonts w:ascii="Open Sans" w:eastAsia="Calibri" w:hAnsi="Open Sans" w:cs="Open Sans"/>
                <w:b/>
                <w:sz w:val="18"/>
                <w:szCs w:val="18"/>
              </w:rPr>
              <w:t>Vastu võetud juhatuse otsusega</w:t>
            </w:r>
          </w:p>
          <w:p w14:paraId="38209872" w14:textId="77777777" w:rsidR="006C69C2" w:rsidRDefault="006C69C2" w:rsidP="009847A6">
            <w:pPr>
              <w:spacing w:after="160" w:line="259" w:lineRule="auto"/>
              <w:rPr>
                <w:rFonts w:ascii="Open Sans" w:eastAsia="Calibri" w:hAnsi="Open Sans" w:cs="Open Sans"/>
                <w:sz w:val="18"/>
                <w:szCs w:val="18"/>
              </w:rPr>
            </w:pPr>
          </w:p>
          <w:p w14:paraId="38209873" w14:textId="77777777" w:rsidR="006C69C2" w:rsidRDefault="006C69C2" w:rsidP="009847A6">
            <w:pPr>
              <w:spacing w:after="160" w:line="259" w:lineRule="auto"/>
              <w:rPr>
                <w:rFonts w:ascii="Open Sans" w:eastAsia="Calibri" w:hAnsi="Open Sans" w:cs="Open Sans"/>
                <w:sz w:val="18"/>
                <w:szCs w:val="18"/>
              </w:rPr>
            </w:pPr>
          </w:p>
          <w:p w14:paraId="38209874" w14:textId="77777777" w:rsidR="009847A6" w:rsidRPr="007002A1" w:rsidRDefault="009847A6" w:rsidP="009847A6">
            <w:pPr>
              <w:spacing w:after="160" w:line="259" w:lineRule="auto"/>
              <w:rPr>
                <w:rFonts w:ascii="Open Sans" w:eastAsia="Calibri" w:hAnsi="Open Sans" w:cs="Open Sans"/>
                <w:sz w:val="18"/>
                <w:szCs w:val="18"/>
              </w:rPr>
            </w:pPr>
            <w:r w:rsidRPr="007002A1">
              <w:rPr>
                <w:rFonts w:ascii="Open Sans" w:eastAsia="Calibri" w:hAnsi="Open Sans" w:cs="Open Sans"/>
                <w:sz w:val="18"/>
                <w:szCs w:val="18"/>
              </w:rPr>
              <w:br/>
            </w:r>
            <w:r>
              <w:rPr>
                <w:rFonts w:ascii="Open Sans" w:eastAsia="Calibri" w:hAnsi="Open Sans" w:cs="Open Sans"/>
                <w:sz w:val="18"/>
                <w:szCs w:val="18"/>
              </w:rPr>
              <w:t>Pitser</w:t>
            </w:r>
          </w:p>
        </w:tc>
      </w:tr>
    </w:tbl>
    <w:p w14:paraId="38209876" w14:textId="09E00AC5" w:rsidR="00021877" w:rsidRDefault="00034A44" w:rsidP="00021877">
      <w:pPr>
        <w:rPr>
          <w:rFonts w:ascii="Open Sans" w:hAnsi="Open Sans" w:cs="Open Sans"/>
          <w:b/>
          <w:color w:val="000000" w:themeColor="text1"/>
          <w:sz w:val="18"/>
          <w:szCs w:val="18"/>
        </w:rPr>
      </w:pPr>
      <w:r>
        <w:rPr>
          <w:rFonts w:ascii="Open Sans" w:hAnsi="Open Sans" w:cs="Open Sans"/>
          <w:b/>
          <w:color w:val="000000" w:themeColor="text1"/>
          <w:sz w:val="18"/>
          <w:szCs w:val="18"/>
        </w:rPr>
        <w:t>PÕLVAMAA</w:t>
      </w:r>
      <w:r w:rsidR="00021877">
        <w:rPr>
          <w:rFonts w:ascii="Open Sans" w:hAnsi="Open Sans" w:cs="Open Sans"/>
          <w:b/>
          <w:color w:val="000000" w:themeColor="text1"/>
          <w:sz w:val="18"/>
          <w:szCs w:val="18"/>
        </w:rPr>
        <w:t xml:space="preserve"> HOIU-LAENUÜHISTU</w:t>
      </w:r>
      <w:r w:rsidR="007002A1">
        <w:rPr>
          <w:rFonts w:ascii="Open Sans" w:hAnsi="Open Sans" w:cs="Open Sans"/>
          <w:b/>
          <w:color w:val="000000" w:themeColor="text1"/>
          <w:sz w:val="18"/>
          <w:szCs w:val="18"/>
        </w:rPr>
        <w:br/>
      </w:r>
      <w:r w:rsidR="009847A6">
        <w:rPr>
          <w:rFonts w:ascii="Open Sans" w:hAnsi="Open Sans" w:cs="Open Sans"/>
          <w:b/>
          <w:color w:val="000000" w:themeColor="text1"/>
          <w:sz w:val="18"/>
          <w:szCs w:val="18"/>
        </w:rPr>
        <w:t>LIIKMEKS ASTUMISE AVALDUS FÜÜSILISELE ISIKULE</w:t>
      </w:r>
    </w:p>
    <w:p w14:paraId="38209877" w14:textId="19D36F46" w:rsidR="009847A6" w:rsidRDefault="009847A6" w:rsidP="007002A1">
      <w:pPr>
        <w:contextualSpacing/>
        <w:rPr>
          <w:rFonts w:ascii="Open Sans" w:hAnsi="Open Sans" w:cs="Open Sans"/>
          <w:sz w:val="18"/>
          <w:szCs w:val="18"/>
        </w:rPr>
      </w:pPr>
      <w:r w:rsidRPr="009847A6">
        <w:rPr>
          <w:rFonts w:ascii="Open Sans" w:hAnsi="Open Sans" w:cs="Open Sans"/>
          <w:sz w:val="18"/>
          <w:szCs w:val="18"/>
        </w:rPr>
        <w:t>Pa</w:t>
      </w:r>
      <w:r w:rsidR="00034A44">
        <w:rPr>
          <w:rFonts w:ascii="Open Sans" w:hAnsi="Open Sans" w:cs="Open Sans"/>
          <w:sz w:val="18"/>
          <w:szCs w:val="18"/>
        </w:rPr>
        <w:t>lun võtta alljärgnev isik Põlvamaa</w:t>
      </w:r>
      <w:r w:rsidRPr="009847A6">
        <w:rPr>
          <w:rFonts w:ascii="Open Sans" w:hAnsi="Open Sans" w:cs="Open Sans"/>
          <w:sz w:val="18"/>
          <w:szCs w:val="18"/>
        </w:rPr>
        <w:t xml:space="preserve"> Hoiu-laenuühistu liikmeks. Digitaalselt esit</w:t>
      </w:r>
      <w:r>
        <w:rPr>
          <w:rFonts w:ascii="Open Sans" w:hAnsi="Open Sans" w:cs="Open Sans"/>
          <w:sz w:val="18"/>
          <w:szCs w:val="18"/>
        </w:rPr>
        <w:t xml:space="preserve">atavale avaldusele tuleb lisada </w:t>
      </w:r>
      <w:r w:rsidRPr="009847A6">
        <w:rPr>
          <w:rFonts w:ascii="Open Sans" w:hAnsi="Open Sans" w:cs="Open Sans"/>
          <w:sz w:val="18"/>
          <w:szCs w:val="18"/>
        </w:rPr>
        <w:t>skänneering avalduse esitaj</w:t>
      </w:r>
      <w:r>
        <w:rPr>
          <w:rFonts w:ascii="Open Sans" w:hAnsi="Open Sans" w:cs="Open Sans"/>
          <w:sz w:val="18"/>
          <w:szCs w:val="18"/>
        </w:rPr>
        <w:t>a isikut tõendavast dokumendist.</w:t>
      </w:r>
    </w:p>
    <w:p w14:paraId="38209878" w14:textId="77777777" w:rsidR="009847A6" w:rsidRDefault="009847A6" w:rsidP="007002A1">
      <w:pPr>
        <w:contextualSpacing/>
        <w:rPr>
          <w:rFonts w:ascii="Open Sans" w:hAnsi="Open Sans" w:cs="Open Sans"/>
          <w:sz w:val="18"/>
          <w:szCs w:val="18"/>
        </w:rPr>
      </w:pPr>
    </w:p>
    <w:p w14:paraId="38209879" w14:textId="285DBE8B" w:rsidR="00825504" w:rsidRDefault="009847A6" w:rsidP="007002A1">
      <w:pPr>
        <w:contextualSpacing/>
        <w:rPr>
          <w:rFonts w:ascii="Open Sans" w:hAnsi="Open Sans" w:cs="Open Sans"/>
          <w:sz w:val="18"/>
          <w:szCs w:val="18"/>
        </w:rPr>
      </w:pPr>
      <w:r w:rsidRPr="009847A6">
        <w:rPr>
          <w:rFonts w:ascii="Open Sans" w:hAnsi="Open Sans" w:cs="Open Sans"/>
          <w:sz w:val="18"/>
          <w:szCs w:val="18"/>
        </w:rPr>
        <w:t>Sisseastumismaksu 6€ ja m</w:t>
      </w:r>
      <w:r>
        <w:rPr>
          <w:rFonts w:ascii="Open Sans" w:hAnsi="Open Sans" w:cs="Open Sans"/>
          <w:sz w:val="18"/>
          <w:szCs w:val="18"/>
        </w:rPr>
        <w:t xml:space="preserve">inimaalse osakapitali 32€ </w:t>
      </w:r>
      <w:r w:rsidRPr="009847A6">
        <w:rPr>
          <w:rFonts w:ascii="Open Sans" w:hAnsi="Open Sans" w:cs="Open Sans"/>
          <w:sz w:val="18"/>
          <w:szCs w:val="18"/>
        </w:rPr>
        <w:t>palume</w:t>
      </w:r>
      <w:r w:rsidR="00034A44">
        <w:rPr>
          <w:rFonts w:ascii="Open Sans" w:hAnsi="Open Sans" w:cs="Open Sans"/>
          <w:sz w:val="18"/>
          <w:szCs w:val="18"/>
        </w:rPr>
        <w:t xml:space="preserve"> tasuda Põlvamaa</w:t>
      </w:r>
      <w:r>
        <w:rPr>
          <w:rFonts w:ascii="Open Sans" w:hAnsi="Open Sans" w:cs="Open Sans"/>
          <w:sz w:val="18"/>
          <w:szCs w:val="18"/>
        </w:rPr>
        <w:t xml:space="preserve"> Hoiu-laenuühistu a</w:t>
      </w:r>
      <w:r w:rsidRPr="009847A6">
        <w:rPr>
          <w:rFonts w:ascii="Open Sans" w:hAnsi="Open Sans" w:cs="Open Sans"/>
          <w:sz w:val="18"/>
          <w:szCs w:val="18"/>
        </w:rPr>
        <w:t>rveldusarvele</w:t>
      </w:r>
      <w:r w:rsidR="00331785">
        <w:rPr>
          <w:rFonts w:ascii="Open Sans" w:hAnsi="Open Sans" w:cs="Open Sans"/>
          <w:sz w:val="18"/>
          <w:szCs w:val="18"/>
        </w:rPr>
        <w:t xml:space="preserve"> EE 031010220012515010</w:t>
      </w:r>
      <w:r>
        <w:rPr>
          <w:rFonts w:ascii="Open Sans" w:hAnsi="Open Sans" w:cs="Open Sans"/>
          <w:sz w:val="18"/>
          <w:szCs w:val="18"/>
        </w:rPr>
        <w:t xml:space="preserve"> SEB Pangas. </w:t>
      </w:r>
      <w:r w:rsidRPr="009847A6">
        <w:rPr>
          <w:rFonts w:ascii="Open Sans" w:hAnsi="Open Sans" w:cs="Open Sans"/>
          <w:sz w:val="18"/>
          <w:szCs w:val="18"/>
        </w:rPr>
        <w:t>Selgitusse palume märkida: osakapitali ja sisseastumismaks</w:t>
      </w:r>
      <w:r>
        <w:rPr>
          <w:rFonts w:ascii="Open Sans" w:hAnsi="Open Sans" w:cs="Open Sans"/>
          <w:sz w:val="18"/>
          <w:szCs w:val="18"/>
        </w:rPr>
        <w:t>.</w:t>
      </w:r>
    </w:p>
    <w:p w14:paraId="3820987A" w14:textId="77777777" w:rsidR="0059610C" w:rsidRPr="007002A1" w:rsidRDefault="0059610C" w:rsidP="007002A1">
      <w:pPr>
        <w:contextualSpacing/>
        <w:rPr>
          <w:rFonts w:ascii="Open Sans" w:hAnsi="Open Sans" w:cs="Open Sans"/>
          <w:sz w:val="18"/>
          <w:szCs w:val="18"/>
        </w:rPr>
      </w:pPr>
    </w:p>
    <w:tbl>
      <w:tblPr>
        <w:tblStyle w:val="TableGrid11"/>
        <w:tblpPr w:leftFromText="180" w:rightFromText="180" w:vertAnchor="text" w:horzAnchor="margin" w:tblpYSpec="bottom"/>
        <w:tblW w:w="0" w:type="auto"/>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CellMar>
          <w:top w:w="170" w:type="dxa"/>
          <w:left w:w="170" w:type="dxa"/>
          <w:bottom w:w="170" w:type="dxa"/>
          <w:right w:w="170" w:type="dxa"/>
        </w:tblCellMar>
        <w:tblLook w:val="04A0" w:firstRow="1" w:lastRow="0" w:firstColumn="1" w:lastColumn="0" w:noHBand="0" w:noVBand="1"/>
      </w:tblPr>
      <w:tblGrid>
        <w:gridCol w:w="4536"/>
        <w:gridCol w:w="4704"/>
      </w:tblGrid>
      <w:tr w:rsidR="007002A1" w:rsidRPr="007002A1" w14:paraId="3820987D" w14:textId="77777777" w:rsidTr="0059610C">
        <w:tc>
          <w:tcPr>
            <w:tcW w:w="4536" w:type="dxa"/>
            <w:tcMar>
              <w:top w:w="85" w:type="dxa"/>
              <w:bottom w:w="85" w:type="dxa"/>
            </w:tcMar>
          </w:tcPr>
          <w:p w14:paraId="3820987B" w14:textId="204B4B4C" w:rsidR="007002A1" w:rsidRPr="007002A1" w:rsidRDefault="00D17477" w:rsidP="0034498E">
            <w:pPr>
              <w:spacing w:after="160" w:line="259" w:lineRule="auto"/>
              <w:rPr>
                <w:rFonts w:ascii="Open Sans" w:eastAsia="Calibri" w:hAnsi="Open Sans" w:cs="Open Sans"/>
                <w:b/>
                <w:sz w:val="18"/>
                <w:szCs w:val="18"/>
              </w:rPr>
            </w:pPr>
            <w:r>
              <w:rPr>
                <w:rFonts w:ascii="Open Sans" w:eastAsia="Calibri" w:hAnsi="Open Sans" w:cs="Open Sans"/>
                <w:b/>
                <w:sz w:val="18"/>
                <w:szCs w:val="18"/>
              </w:rPr>
              <w:t>N</w:t>
            </w:r>
            <w:r w:rsidR="001B6B17">
              <w:rPr>
                <w:rFonts w:ascii="Open Sans" w:eastAsia="Calibri" w:hAnsi="Open Sans" w:cs="Open Sans"/>
                <w:b/>
                <w:sz w:val="18"/>
                <w:szCs w:val="18"/>
              </w:rPr>
              <w:t>imi</w:t>
            </w:r>
          </w:p>
        </w:tc>
        <w:tc>
          <w:tcPr>
            <w:tcW w:w="4704" w:type="dxa"/>
            <w:tcMar>
              <w:top w:w="85" w:type="dxa"/>
              <w:bottom w:w="85" w:type="dxa"/>
            </w:tcMar>
          </w:tcPr>
          <w:p w14:paraId="3820987C" w14:textId="77777777" w:rsidR="007002A1" w:rsidRPr="007002A1" w:rsidRDefault="007002A1" w:rsidP="001B6B17">
            <w:pPr>
              <w:spacing w:after="160" w:line="259" w:lineRule="auto"/>
              <w:rPr>
                <w:rFonts w:ascii="Open Sans" w:eastAsia="Calibri" w:hAnsi="Open Sans" w:cs="Open Sans"/>
                <w:sz w:val="18"/>
                <w:szCs w:val="18"/>
              </w:rPr>
            </w:pPr>
          </w:p>
        </w:tc>
      </w:tr>
      <w:tr w:rsidR="007002A1" w:rsidRPr="007002A1" w14:paraId="38209880" w14:textId="77777777" w:rsidTr="0059610C">
        <w:tc>
          <w:tcPr>
            <w:tcW w:w="4536" w:type="dxa"/>
            <w:tcMar>
              <w:top w:w="85" w:type="dxa"/>
              <w:bottom w:w="85" w:type="dxa"/>
            </w:tcMar>
          </w:tcPr>
          <w:p w14:paraId="3820987E" w14:textId="77777777" w:rsidR="007002A1" w:rsidRPr="007002A1" w:rsidRDefault="001B6B17" w:rsidP="009847A6">
            <w:pPr>
              <w:spacing w:after="160" w:line="259" w:lineRule="auto"/>
              <w:rPr>
                <w:rFonts w:ascii="Open Sans" w:eastAsia="Calibri" w:hAnsi="Open Sans" w:cs="Open Sans"/>
                <w:b/>
                <w:sz w:val="18"/>
                <w:szCs w:val="18"/>
              </w:rPr>
            </w:pPr>
            <w:r>
              <w:rPr>
                <w:rFonts w:ascii="Open Sans" w:eastAsia="Calibri" w:hAnsi="Open Sans" w:cs="Open Sans"/>
                <w:b/>
                <w:sz w:val="18"/>
                <w:szCs w:val="18"/>
              </w:rPr>
              <w:t>Isikukood</w:t>
            </w:r>
          </w:p>
        </w:tc>
        <w:tc>
          <w:tcPr>
            <w:tcW w:w="4704" w:type="dxa"/>
            <w:tcMar>
              <w:top w:w="85" w:type="dxa"/>
              <w:bottom w:w="85" w:type="dxa"/>
            </w:tcMar>
          </w:tcPr>
          <w:p w14:paraId="3820987F" w14:textId="77777777" w:rsidR="007002A1" w:rsidRPr="007002A1" w:rsidRDefault="007002A1" w:rsidP="00331785">
            <w:pPr>
              <w:spacing w:after="160" w:line="259" w:lineRule="auto"/>
              <w:rPr>
                <w:rFonts w:ascii="Open Sans" w:eastAsia="Calibri" w:hAnsi="Open Sans" w:cs="Open Sans"/>
                <w:sz w:val="18"/>
                <w:szCs w:val="18"/>
              </w:rPr>
            </w:pPr>
          </w:p>
        </w:tc>
      </w:tr>
      <w:tr w:rsidR="0034498E" w:rsidRPr="007002A1" w14:paraId="38209883" w14:textId="77777777" w:rsidTr="0059610C">
        <w:tc>
          <w:tcPr>
            <w:tcW w:w="4536" w:type="dxa"/>
            <w:tcMar>
              <w:top w:w="85" w:type="dxa"/>
              <w:bottom w:w="85" w:type="dxa"/>
            </w:tcMar>
          </w:tcPr>
          <w:p w14:paraId="38209881" w14:textId="77777777" w:rsidR="0034498E" w:rsidRDefault="0034498E" w:rsidP="00331785">
            <w:pPr>
              <w:spacing w:after="160" w:line="259" w:lineRule="auto"/>
              <w:rPr>
                <w:rFonts w:ascii="Open Sans" w:eastAsia="Calibri" w:hAnsi="Open Sans" w:cs="Open Sans"/>
                <w:b/>
                <w:sz w:val="18"/>
                <w:szCs w:val="18"/>
              </w:rPr>
            </w:pPr>
            <w:r>
              <w:rPr>
                <w:rFonts w:ascii="Open Sans" w:eastAsia="Calibri" w:hAnsi="Open Sans" w:cs="Open Sans"/>
                <w:b/>
                <w:sz w:val="18"/>
                <w:szCs w:val="18"/>
              </w:rPr>
              <w:t>Isikut tõendava dokumendi liik ja number</w:t>
            </w:r>
          </w:p>
        </w:tc>
        <w:tc>
          <w:tcPr>
            <w:tcW w:w="4704" w:type="dxa"/>
            <w:tcMar>
              <w:top w:w="85" w:type="dxa"/>
              <w:bottom w:w="85" w:type="dxa"/>
            </w:tcMar>
          </w:tcPr>
          <w:p w14:paraId="38209882" w14:textId="77777777" w:rsidR="0034498E" w:rsidRPr="007002A1" w:rsidRDefault="0034498E" w:rsidP="00331785">
            <w:pPr>
              <w:spacing w:after="160" w:line="259" w:lineRule="auto"/>
              <w:rPr>
                <w:rFonts w:ascii="Open Sans" w:eastAsia="Calibri" w:hAnsi="Open Sans" w:cs="Open Sans"/>
                <w:sz w:val="18"/>
                <w:szCs w:val="18"/>
              </w:rPr>
            </w:pPr>
          </w:p>
        </w:tc>
      </w:tr>
      <w:tr w:rsidR="007002A1" w:rsidRPr="007002A1" w14:paraId="38209886" w14:textId="77777777" w:rsidTr="0059610C">
        <w:tc>
          <w:tcPr>
            <w:tcW w:w="4536" w:type="dxa"/>
            <w:tcMar>
              <w:top w:w="85" w:type="dxa"/>
              <w:bottom w:w="85" w:type="dxa"/>
            </w:tcMar>
          </w:tcPr>
          <w:p w14:paraId="38209884" w14:textId="77777777" w:rsidR="007002A1" w:rsidRPr="007002A1" w:rsidRDefault="00565F58" w:rsidP="00331785">
            <w:pPr>
              <w:spacing w:after="160" w:line="259" w:lineRule="auto"/>
              <w:rPr>
                <w:rFonts w:ascii="Open Sans" w:eastAsia="Calibri" w:hAnsi="Open Sans" w:cs="Open Sans"/>
                <w:b/>
                <w:sz w:val="18"/>
                <w:szCs w:val="18"/>
              </w:rPr>
            </w:pPr>
            <w:r>
              <w:rPr>
                <w:rFonts w:ascii="Open Sans" w:eastAsia="Calibri" w:hAnsi="Open Sans" w:cs="Open Sans"/>
                <w:b/>
                <w:sz w:val="18"/>
                <w:szCs w:val="18"/>
              </w:rPr>
              <w:t>Elukoht</w:t>
            </w:r>
          </w:p>
        </w:tc>
        <w:tc>
          <w:tcPr>
            <w:tcW w:w="4704" w:type="dxa"/>
            <w:tcMar>
              <w:top w:w="85" w:type="dxa"/>
              <w:bottom w:w="85" w:type="dxa"/>
            </w:tcMar>
          </w:tcPr>
          <w:p w14:paraId="38209885" w14:textId="77777777" w:rsidR="007002A1" w:rsidRPr="007002A1" w:rsidRDefault="007002A1" w:rsidP="00331785">
            <w:pPr>
              <w:spacing w:after="160" w:line="259" w:lineRule="auto"/>
              <w:rPr>
                <w:rFonts w:ascii="Open Sans" w:eastAsia="Calibri" w:hAnsi="Open Sans" w:cs="Open Sans"/>
                <w:sz w:val="18"/>
                <w:szCs w:val="18"/>
              </w:rPr>
            </w:pPr>
          </w:p>
        </w:tc>
      </w:tr>
      <w:tr w:rsidR="001B6B17" w:rsidRPr="007002A1" w14:paraId="38209889" w14:textId="77777777" w:rsidTr="0059610C">
        <w:tc>
          <w:tcPr>
            <w:tcW w:w="4536" w:type="dxa"/>
            <w:tcMar>
              <w:top w:w="85" w:type="dxa"/>
              <w:bottom w:w="85" w:type="dxa"/>
            </w:tcMar>
          </w:tcPr>
          <w:p w14:paraId="38209887" w14:textId="5FEDF19D" w:rsidR="001B6B17" w:rsidRDefault="001B6B17" w:rsidP="009847A6">
            <w:pPr>
              <w:spacing w:after="160" w:line="259" w:lineRule="auto"/>
              <w:rPr>
                <w:rFonts w:ascii="Open Sans" w:eastAsia="Calibri" w:hAnsi="Open Sans" w:cs="Open Sans"/>
                <w:b/>
                <w:sz w:val="18"/>
                <w:szCs w:val="18"/>
              </w:rPr>
            </w:pPr>
            <w:r>
              <w:rPr>
                <w:rFonts w:ascii="Open Sans" w:eastAsia="Calibri" w:hAnsi="Open Sans" w:cs="Open Sans"/>
                <w:b/>
                <w:sz w:val="18"/>
                <w:szCs w:val="18"/>
              </w:rPr>
              <w:t>Telefon</w:t>
            </w:r>
            <w:r w:rsidR="00A323BE">
              <w:rPr>
                <w:rFonts w:ascii="Open Sans" w:eastAsia="Calibri" w:hAnsi="Open Sans" w:cs="Open Sans"/>
                <w:b/>
                <w:sz w:val="18"/>
                <w:szCs w:val="18"/>
              </w:rPr>
              <w:t>, E-mail</w:t>
            </w:r>
          </w:p>
        </w:tc>
        <w:tc>
          <w:tcPr>
            <w:tcW w:w="4704" w:type="dxa"/>
            <w:tcMar>
              <w:top w:w="85" w:type="dxa"/>
              <w:bottom w:w="85" w:type="dxa"/>
            </w:tcMar>
          </w:tcPr>
          <w:p w14:paraId="38209888" w14:textId="77777777" w:rsidR="001B6B17" w:rsidRPr="007002A1" w:rsidRDefault="001B6B17" w:rsidP="00331785">
            <w:pPr>
              <w:spacing w:after="160" w:line="259" w:lineRule="auto"/>
              <w:rPr>
                <w:rFonts w:ascii="Open Sans" w:eastAsia="Calibri" w:hAnsi="Open Sans" w:cs="Open Sans"/>
                <w:sz w:val="18"/>
                <w:szCs w:val="18"/>
              </w:rPr>
            </w:pPr>
          </w:p>
        </w:tc>
      </w:tr>
      <w:tr w:rsidR="009847A6" w:rsidRPr="007002A1" w14:paraId="3820988C" w14:textId="77777777" w:rsidTr="0059610C">
        <w:tc>
          <w:tcPr>
            <w:tcW w:w="4536" w:type="dxa"/>
            <w:tcMar>
              <w:top w:w="85" w:type="dxa"/>
              <w:bottom w:w="85" w:type="dxa"/>
            </w:tcMar>
          </w:tcPr>
          <w:p w14:paraId="3820988A" w14:textId="1B54AF17" w:rsidR="009847A6" w:rsidRDefault="00034A44" w:rsidP="00331785">
            <w:pPr>
              <w:spacing w:after="160" w:line="259" w:lineRule="auto"/>
              <w:rPr>
                <w:rFonts w:ascii="Open Sans" w:eastAsia="Calibri" w:hAnsi="Open Sans" w:cs="Open Sans"/>
                <w:b/>
                <w:sz w:val="18"/>
                <w:szCs w:val="18"/>
              </w:rPr>
            </w:pPr>
            <w:r>
              <w:rPr>
                <w:rFonts w:ascii="Open Sans" w:eastAsia="Calibri" w:hAnsi="Open Sans" w:cs="Open Sans"/>
                <w:b/>
                <w:sz w:val="18"/>
                <w:szCs w:val="18"/>
              </w:rPr>
              <w:t>Töökoht/amet</w:t>
            </w:r>
          </w:p>
        </w:tc>
        <w:tc>
          <w:tcPr>
            <w:tcW w:w="4704" w:type="dxa"/>
            <w:tcMar>
              <w:top w:w="85" w:type="dxa"/>
              <w:bottom w:w="85" w:type="dxa"/>
            </w:tcMar>
          </w:tcPr>
          <w:p w14:paraId="3820988B" w14:textId="77777777" w:rsidR="009847A6" w:rsidRPr="007002A1" w:rsidRDefault="009847A6" w:rsidP="00331785">
            <w:pPr>
              <w:spacing w:after="160" w:line="259" w:lineRule="auto"/>
              <w:rPr>
                <w:rFonts w:ascii="Open Sans" w:eastAsia="Calibri" w:hAnsi="Open Sans" w:cs="Open Sans"/>
                <w:sz w:val="18"/>
                <w:szCs w:val="18"/>
              </w:rPr>
            </w:pPr>
          </w:p>
        </w:tc>
      </w:tr>
      <w:tr w:rsidR="009847A6" w:rsidRPr="007002A1" w14:paraId="3820988F" w14:textId="77777777" w:rsidTr="0059610C">
        <w:tc>
          <w:tcPr>
            <w:tcW w:w="4536" w:type="dxa"/>
            <w:tcMar>
              <w:top w:w="85" w:type="dxa"/>
              <w:bottom w:w="85" w:type="dxa"/>
            </w:tcMar>
          </w:tcPr>
          <w:p w14:paraId="3820988D" w14:textId="77777777" w:rsidR="009847A6" w:rsidRDefault="009847A6" w:rsidP="00331785">
            <w:pPr>
              <w:spacing w:after="160" w:line="259" w:lineRule="auto"/>
              <w:rPr>
                <w:rFonts w:ascii="Open Sans" w:eastAsia="Calibri" w:hAnsi="Open Sans" w:cs="Open Sans"/>
                <w:b/>
                <w:sz w:val="18"/>
                <w:szCs w:val="18"/>
              </w:rPr>
            </w:pPr>
            <w:r>
              <w:rPr>
                <w:rFonts w:ascii="Open Sans" w:eastAsia="Calibri" w:hAnsi="Open Sans" w:cs="Open Sans"/>
                <w:b/>
                <w:sz w:val="18"/>
                <w:szCs w:val="18"/>
              </w:rPr>
              <w:t>Perekonnaseis</w:t>
            </w:r>
          </w:p>
        </w:tc>
        <w:tc>
          <w:tcPr>
            <w:tcW w:w="4704" w:type="dxa"/>
            <w:tcMar>
              <w:top w:w="85" w:type="dxa"/>
              <w:bottom w:w="85" w:type="dxa"/>
            </w:tcMar>
          </w:tcPr>
          <w:p w14:paraId="3820988E" w14:textId="77777777" w:rsidR="009847A6" w:rsidRPr="007002A1" w:rsidRDefault="009847A6" w:rsidP="00331785">
            <w:pPr>
              <w:spacing w:after="160" w:line="259" w:lineRule="auto"/>
              <w:rPr>
                <w:rFonts w:ascii="Open Sans" w:eastAsia="Calibri" w:hAnsi="Open Sans" w:cs="Open Sans"/>
                <w:sz w:val="18"/>
                <w:szCs w:val="18"/>
              </w:rPr>
            </w:pPr>
          </w:p>
        </w:tc>
      </w:tr>
      <w:tr w:rsidR="009847A6" w:rsidRPr="007002A1" w14:paraId="38209892" w14:textId="77777777" w:rsidTr="0059610C">
        <w:tc>
          <w:tcPr>
            <w:tcW w:w="4536" w:type="dxa"/>
            <w:tcMar>
              <w:top w:w="85" w:type="dxa"/>
              <w:bottom w:w="85" w:type="dxa"/>
            </w:tcMar>
          </w:tcPr>
          <w:p w14:paraId="38209890" w14:textId="77777777" w:rsidR="009847A6" w:rsidRDefault="009847A6" w:rsidP="00331785">
            <w:pPr>
              <w:spacing w:after="160" w:line="259" w:lineRule="auto"/>
              <w:rPr>
                <w:rFonts w:ascii="Open Sans" w:eastAsia="Calibri" w:hAnsi="Open Sans" w:cs="Open Sans"/>
                <w:b/>
                <w:sz w:val="18"/>
                <w:szCs w:val="18"/>
              </w:rPr>
            </w:pPr>
            <w:r>
              <w:rPr>
                <w:rFonts w:ascii="Open Sans" w:eastAsia="Calibri" w:hAnsi="Open Sans" w:cs="Open Sans"/>
                <w:b/>
                <w:sz w:val="18"/>
                <w:szCs w:val="18"/>
              </w:rPr>
              <w:t>Ülalpeetavate arv</w:t>
            </w:r>
          </w:p>
        </w:tc>
        <w:tc>
          <w:tcPr>
            <w:tcW w:w="4704" w:type="dxa"/>
            <w:tcMar>
              <w:top w:w="85" w:type="dxa"/>
              <w:bottom w:w="85" w:type="dxa"/>
            </w:tcMar>
          </w:tcPr>
          <w:p w14:paraId="38209891" w14:textId="77777777" w:rsidR="009847A6" w:rsidRPr="007002A1" w:rsidRDefault="009847A6" w:rsidP="00331785">
            <w:pPr>
              <w:spacing w:after="160" w:line="259" w:lineRule="auto"/>
              <w:rPr>
                <w:rFonts w:ascii="Open Sans" w:eastAsia="Calibri" w:hAnsi="Open Sans" w:cs="Open Sans"/>
                <w:sz w:val="18"/>
                <w:szCs w:val="18"/>
              </w:rPr>
            </w:pPr>
          </w:p>
        </w:tc>
      </w:tr>
      <w:tr w:rsidR="009847A6" w:rsidRPr="007002A1" w14:paraId="38209895" w14:textId="77777777" w:rsidTr="0059610C">
        <w:tc>
          <w:tcPr>
            <w:tcW w:w="4536" w:type="dxa"/>
            <w:tcMar>
              <w:top w:w="85" w:type="dxa"/>
              <w:bottom w:w="85" w:type="dxa"/>
            </w:tcMar>
          </w:tcPr>
          <w:p w14:paraId="38209893" w14:textId="24D3CD2A" w:rsidR="009847A6" w:rsidRDefault="00F201A2" w:rsidP="00331785">
            <w:pPr>
              <w:spacing w:after="160" w:line="259" w:lineRule="auto"/>
              <w:rPr>
                <w:rFonts w:ascii="Open Sans" w:eastAsia="Calibri" w:hAnsi="Open Sans" w:cs="Open Sans"/>
                <w:b/>
                <w:sz w:val="18"/>
                <w:szCs w:val="18"/>
              </w:rPr>
            </w:pPr>
            <w:r>
              <w:rPr>
                <w:rFonts w:ascii="Open Sans" w:eastAsia="Calibri" w:hAnsi="Open Sans" w:cs="Open Sans"/>
                <w:b/>
                <w:sz w:val="18"/>
                <w:szCs w:val="18"/>
              </w:rPr>
              <w:t>Haridus (põhi-, kesk-, kõrgharidus)</w:t>
            </w:r>
          </w:p>
        </w:tc>
        <w:tc>
          <w:tcPr>
            <w:tcW w:w="4704" w:type="dxa"/>
            <w:tcMar>
              <w:top w:w="85" w:type="dxa"/>
              <w:bottom w:w="85" w:type="dxa"/>
            </w:tcMar>
          </w:tcPr>
          <w:p w14:paraId="38209894" w14:textId="77777777" w:rsidR="009847A6" w:rsidRPr="007002A1" w:rsidRDefault="009847A6" w:rsidP="00331785">
            <w:pPr>
              <w:spacing w:after="160" w:line="259" w:lineRule="auto"/>
              <w:rPr>
                <w:rFonts w:ascii="Open Sans" w:eastAsia="Calibri" w:hAnsi="Open Sans" w:cs="Open Sans"/>
                <w:sz w:val="18"/>
                <w:szCs w:val="18"/>
              </w:rPr>
            </w:pPr>
          </w:p>
        </w:tc>
      </w:tr>
      <w:tr w:rsidR="00A323BE" w:rsidRPr="007002A1" w14:paraId="4CE737AC" w14:textId="77777777" w:rsidTr="0059610C">
        <w:tc>
          <w:tcPr>
            <w:tcW w:w="4536" w:type="dxa"/>
            <w:tcMar>
              <w:top w:w="85" w:type="dxa"/>
              <w:bottom w:w="85" w:type="dxa"/>
            </w:tcMar>
          </w:tcPr>
          <w:p w14:paraId="63C5F308" w14:textId="3561B195" w:rsidR="00A323BE" w:rsidRPr="009847A6" w:rsidRDefault="00A323BE" w:rsidP="00331785">
            <w:pPr>
              <w:spacing w:after="160" w:line="259" w:lineRule="auto"/>
              <w:rPr>
                <w:rFonts w:ascii="Open Sans" w:eastAsia="Calibri" w:hAnsi="Open Sans" w:cs="Open Sans"/>
                <w:b/>
                <w:sz w:val="18"/>
                <w:szCs w:val="18"/>
              </w:rPr>
            </w:pPr>
            <w:r>
              <w:rPr>
                <w:rFonts w:ascii="Open Sans" w:eastAsia="Calibri" w:hAnsi="Open Sans" w:cs="Open Sans"/>
                <w:b/>
                <w:sz w:val="18"/>
                <w:szCs w:val="18"/>
              </w:rPr>
              <w:t>Sissemakstav osamaks</w:t>
            </w:r>
          </w:p>
        </w:tc>
        <w:tc>
          <w:tcPr>
            <w:tcW w:w="4704" w:type="dxa"/>
            <w:tcMar>
              <w:top w:w="85" w:type="dxa"/>
              <w:bottom w:w="85" w:type="dxa"/>
            </w:tcMar>
          </w:tcPr>
          <w:p w14:paraId="3C0953F8" w14:textId="77777777" w:rsidR="00A323BE" w:rsidRPr="007002A1" w:rsidRDefault="00A323BE" w:rsidP="00331785">
            <w:pPr>
              <w:spacing w:after="160" w:line="259" w:lineRule="auto"/>
              <w:rPr>
                <w:rFonts w:ascii="Open Sans" w:eastAsia="Calibri" w:hAnsi="Open Sans" w:cs="Open Sans"/>
                <w:sz w:val="18"/>
                <w:szCs w:val="18"/>
              </w:rPr>
            </w:pPr>
          </w:p>
        </w:tc>
      </w:tr>
      <w:tr w:rsidR="0059610C" w:rsidRPr="007002A1" w14:paraId="38209897" w14:textId="77777777" w:rsidTr="009847A6">
        <w:tc>
          <w:tcPr>
            <w:tcW w:w="9240" w:type="dxa"/>
            <w:gridSpan w:val="2"/>
            <w:tcBorders>
              <w:top w:val="nil"/>
              <w:left w:val="nil"/>
              <w:right w:val="nil"/>
            </w:tcBorders>
            <w:tcMar>
              <w:top w:w="85" w:type="dxa"/>
              <w:left w:w="0" w:type="dxa"/>
              <w:bottom w:w="85" w:type="dxa"/>
            </w:tcMar>
          </w:tcPr>
          <w:p w14:paraId="38209896" w14:textId="77777777" w:rsidR="0059610C" w:rsidRPr="007002A1" w:rsidRDefault="0059610C" w:rsidP="0034498E">
            <w:pPr>
              <w:spacing w:after="160" w:line="259" w:lineRule="auto"/>
              <w:rPr>
                <w:rFonts w:ascii="Open Sans" w:eastAsia="Calibri" w:hAnsi="Open Sans" w:cs="Open Sans"/>
                <w:b/>
                <w:sz w:val="18"/>
                <w:szCs w:val="18"/>
              </w:rPr>
            </w:pPr>
            <w:r>
              <w:rPr>
                <w:rFonts w:ascii="Open Sans" w:eastAsia="Calibri" w:hAnsi="Open Sans" w:cs="Open Sans"/>
                <w:b/>
                <w:sz w:val="18"/>
                <w:szCs w:val="18"/>
              </w:rPr>
              <w:br/>
            </w:r>
            <w:r w:rsidRPr="0059610C">
              <w:rPr>
                <w:rFonts w:ascii="Open Sans" w:eastAsia="Calibri" w:hAnsi="Open Sans" w:cs="Open Sans"/>
                <w:b/>
                <w:sz w:val="18"/>
                <w:szCs w:val="18"/>
              </w:rPr>
              <w:t>Kinnitan käesolevas avalduses esitatud andmete õigsuse ja täielikkuse.</w:t>
            </w:r>
          </w:p>
        </w:tc>
      </w:tr>
      <w:tr w:rsidR="0059610C" w:rsidRPr="007002A1" w14:paraId="3820989A" w14:textId="77777777" w:rsidTr="009847A6">
        <w:tc>
          <w:tcPr>
            <w:tcW w:w="4536" w:type="dxa"/>
            <w:tcMar>
              <w:top w:w="85" w:type="dxa"/>
              <w:bottom w:w="85" w:type="dxa"/>
            </w:tcMar>
          </w:tcPr>
          <w:p w14:paraId="38209898" w14:textId="77777777" w:rsidR="0059610C" w:rsidRPr="007002A1" w:rsidRDefault="0059610C" w:rsidP="007002A1">
            <w:pPr>
              <w:spacing w:after="160" w:line="259" w:lineRule="auto"/>
              <w:rPr>
                <w:rFonts w:ascii="Open Sans" w:eastAsia="Calibri" w:hAnsi="Open Sans" w:cs="Open Sans"/>
                <w:b/>
                <w:sz w:val="18"/>
                <w:szCs w:val="18"/>
              </w:rPr>
            </w:pPr>
            <w:r>
              <w:rPr>
                <w:rFonts w:ascii="Open Sans" w:eastAsia="Calibri" w:hAnsi="Open Sans" w:cs="Open Sans"/>
                <w:b/>
                <w:sz w:val="18"/>
                <w:szCs w:val="18"/>
              </w:rPr>
              <w:t>Ees- ja perekonnanimi ning allkiri</w:t>
            </w:r>
          </w:p>
        </w:tc>
        <w:tc>
          <w:tcPr>
            <w:tcW w:w="4704" w:type="dxa"/>
            <w:tcMar>
              <w:top w:w="85" w:type="dxa"/>
              <w:bottom w:w="85" w:type="dxa"/>
            </w:tcMar>
          </w:tcPr>
          <w:p w14:paraId="38209899" w14:textId="77777777" w:rsidR="0059610C" w:rsidRPr="007002A1" w:rsidRDefault="0059610C" w:rsidP="007002A1">
            <w:pPr>
              <w:spacing w:after="160" w:line="259" w:lineRule="auto"/>
              <w:rPr>
                <w:rFonts w:ascii="Open Sans" w:eastAsia="Calibri" w:hAnsi="Open Sans" w:cs="Open Sans"/>
                <w:sz w:val="18"/>
                <w:szCs w:val="18"/>
              </w:rPr>
            </w:pPr>
          </w:p>
        </w:tc>
      </w:tr>
      <w:tr w:rsidR="0059610C" w:rsidRPr="007002A1" w14:paraId="3820989D" w14:textId="77777777" w:rsidTr="009847A6">
        <w:tc>
          <w:tcPr>
            <w:tcW w:w="4536" w:type="dxa"/>
            <w:tcMar>
              <w:top w:w="85" w:type="dxa"/>
              <w:bottom w:w="85" w:type="dxa"/>
            </w:tcMar>
          </w:tcPr>
          <w:p w14:paraId="3820989B" w14:textId="77777777" w:rsidR="0059610C" w:rsidRDefault="0059610C" w:rsidP="007002A1">
            <w:pPr>
              <w:spacing w:after="160" w:line="259" w:lineRule="auto"/>
              <w:rPr>
                <w:rFonts w:ascii="Open Sans" w:eastAsia="Calibri" w:hAnsi="Open Sans" w:cs="Open Sans"/>
                <w:b/>
                <w:sz w:val="18"/>
                <w:szCs w:val="18"/>
              </w:rPr>
            </w:pPr>
            <w:r>
              <w:rPr>
                <w:rFonts w:ascii="Open Sans" w:eastAsia="Calibri" w:hAnsi="Open Sans" w:cs="Open Sans"/>
                <w:b/>
                <w:sz w:val="18"/>
                <w:szCs w:val="18"/>
              </w:rPr>
              <w:t>Kuupäev</w:t>
            </w:r>
          </w:p>
        </w:tc>
        <w:tc>
          <w:tcPr>
            <w:tcW w:w="4704" w:type="dxa"/>
            <w:tcMar>
              <w:top w:w="85" w:type="dxa"/>
              <w:bottom w:w="85" w:type="dxa"/>
            </w:tcMar>
          </w:tcPr>
          <w:p w14:paraId="3820989C" w14:textId="77777777" w:rsidR="0059610C" w:rsidRPr="007002A1" w:rsidRDefault="0059610C" w:rsidP="007002A1">
            <w:pPr>
              <w:spacing w:after="160" w:line="259" w:lineRule="auto"/>
              <w:rPr>
                <w:rFonts w:ascii="Open Sans" w:eastAsia="Calibri" w:hAnsi="Open Sans" w:cs="Open Sans"/>
                <w:sz w:val="18"/>
                <w:szCs w:val="18"/>
              </w:rPr>
            </w:pPr>
          </w:p>
        </w:tc>
      </w:tr>
    </w:tbl>
    <w:p w14:paraId="557AE2C0" w14:textId="5EE412F1" w:rsidR="003908F9" w:rsidRPr="00D17477" w:rsidRDefault="009847A6" w:rsidP="009847A6">
      <w:pPr>
        <w:rPr>
          <w:rFonts w:ascii="Open Sans" w:hAnsi="Open Sans" w:cs="Open Sans"/>
          <w:color w:val="000000" w:themeColor="text1"/>
          <w:sz w:val="18"/>
          <w:szCs w:val="18"/>
        </w:rPr>
      </w:pPr>
      <w:r w:rsidRPr="009847A6">
        <w:rPr>
          <w:rFonts w:ascii="Open Sans" w:hAnsi="Open Sans" w:cs="Open Sans"/>
          <w:color w:val="000000" w:themeColor="text1"/>
          <w:sz w:val="18"/>
          <w:szCs w:val="18"/>
        </w:rPr>
        <w:t>NB! Täita tuleb ka isikuandmete töötlemise üldpõhimõtete leht (vt p.19).</w:t>
      </w:r>
    </w:p>
    <w:p w14:paraId="3A0B2029" w14:textId="29779CEF" w:rsidR="002F114C" w:rsidRDefault="002F114C" w:rsidP="009847A6">
      <w:pPr>
        <w:rPr>
          <w:rFonts w:ascii="Open Sans" w:hAnsi="Open Sans" w:cs="Open Sans"/>
          <w:b/>
          <w:color w:val="000000" w:themeColor="text1"/>
          <w:sz w:val="18"/>
          <w:szCs w:val="18"/>
        </w:rPr>
      </w:pPr>
    </w:p>
    <w:p w14:paraId="6CCC3924" w14:textId="19F1FD15" w:rsidR="00034A44" w:rsidRDefault="00034A44" w:rsidP="009847A6">
      <w:pPr>
        <w:rPr>
          <w:rFonts w:ascii="Open Sans" w:hAnsi="Open Sans" w:cs="Open Sans"/>
          <w:b/>
          <w:color w:val="000000" w:themeColor="text1"/>
          <w:sz w:val="18"/>
          <w:szCs w:val="18"/>
        </w:rPr>
      </w:pPr>
    </w:p>
    <w:p w14:paraId="7386D6DB" w14:textId="77777777" w:rsidR="00034A44" w:rsidRDefault="00034A44" w:rsidP="009847A6">
      <w:pPr>
        <w:rPr>
          <w:rFonts w:ascii="Open Sans" w:hAnsi="Open Sans" w:cs="Open Sans"/>
          <w:b/>
          <w:color w:val="000000" w:themeColor="text1"/>
          <w:sz w:val="18"/>
          <w:szCs w:val="18"/>
        </w:rPr>
      </w:pPr>
      <w:bookmarkStart w:id="0" w:name="_GoBack"/>
      <w:bookmarkEnd w:id="0"/>
    </w:p>
    <w:p w14:paraId="3820989F" w14:textId="728AE4DD" w:rsidR="0059610C" w:rsidRPr="0059610C" w:rsidRDefault="0059610C" w:rsidP="009847A6">
      <w:pPr>
        <w:rPr>
          <w:rFonts w:ascii="Open Sans" w:hAnsi="Open Sans" w:cs="Open Sans"/>
          <w:b/>
          <w:color w:val="000000" w:themeColor="text1"/>
          <w:sz w:val="18"/>
          <w:szCs w:val="18"/>
        </w:rPr>
      </w:pPr>
      <w:r w:rsidRPr="0059610C">
        <w:rPr>
          <w:rFonts w:ascii="Open Sans" w:hAnsi="Open Sans" w:cs="Open Sans"/>
          <w:b/>
          <w:color w:val="000000" w:themeColor="text1"/>
          <w:sz w:val="18"/>
          <w:szCs w:val="18"/>
        </w:rPr>
        <w:lastRenderedPageBreak/>
        <w:t>ISIKUANDMETE TÖÖTLEMISE ÜLDPÕHIMÕTTED</w:t>
      </w:r>
    </w:p>
    <w:p w14:paraId="382098A0" w14:textId="79BC3A35" w:rsidR="009847A6" w:rsidRPr="009847A6" w:rsidRDefault="009847A6" w:rsidP="009847A6">
      <w:pPr>
        <w:rPr>
          <w:rFonts w:ascii="Open Sans" w:hAnsi="Open Sans" w:cs="Open Sans"/>
          <w:color w:val="000000" w:themeColor="text1"/>
          <w:sz w:val="18"/>
          <w:szCs w:val="18"/>
        </w:rPr>
      </w:pPr>
      <w:r w:rsidRPr="009847A6">
        <w:rPr>
          <w:rFonts w:ascii="Open Sans" w:hAnsi="Open Sans" w:cs="Open Sans"/>
          <w:color w:val="000000" w:themeColor="text1"/>
          <w:sz w:val="18"/>
          <w:szCs w:val="18"/>
        </w:rPr>
        <w:t>Käesolevate isikuandmete töötlemise põhimõtete (edaspidi Põhimõtted) kinnitamisega annab and</w:t>
      </w:r>
      <w:r w:rsidR="00034A44">
        <w:rPr>
          <w:rFonts w:ascii="Open Sans" w:hAnsi="Open Sans" w:cs="Open Sans"/>
          <w:color w:val="000000" w:themeColor="text1"/>
          <w:sz w:val="18"/>
          <w:szCs w:val="18"/>
        </w:rPr>
        <w:t>mesubjekt (edaspidi Isik) Põlvamaa</w:t>
      </w:r>
      <w:r w:rsidRPr="009847A6">
        <w:rPr>
          <w:rFonts w:ascii="Open Sans" w:hAnsi="Open Sans" w:cs="Open Sans"/>
          <w:color w:val="000000" w:themeColor="text1"/>
          <w:sz w:val="18"/>
          <w:szCs w:val="18"/>
        </w:rPr>
        <w:t xml:space="preserve"> Hoi</w:t>
      </w:r>
      <w:r w:rsidR="00034A44">
        <w:rPr>
          <w:rFonts w:ascii="Open Sans" w:hAnsi="Open Sans" w:cs="Open Sans"/>
          <w:color w:val="000000" w:themeColor="text1"/>
          <w:sz w:val="18"/>
          <w:szCs w:val="18"/>
        </w:rPr>
        <w:t>u-Laenuühistule (edaspidi Põlva</w:t>
      </w:r>
      <w:r w:rsidR="00E71663">
        <w:rPr>
          <w:rFonts w:ascii="Open Sans" w:hAnsi="Open Sans" w:cs="Open Sans"/>
          <w:color w:val="000000" w:themeColor="text1"/>
          <w:sz w:val="18"/>
          <w:szCs w:val="18"/>
        </w:rPr>
        <w:t>maa</w:t>
      </w:r>
      <w:r w:rsidRPr="009847A6">
        <w:rPr>
          <w:rFonts w:ascii="Open Sans" w:hAnsi="Open Sans" w:cs="Open Sans"/>
          <w:color w:val="000000" w:themeColor="text1"/>
          <w:sz w:val="18"/>
          <w:szCs w:val="18"/>
        </w:rPr>
        <w:t xml:space="preserve"> HLÜ) nõusoleku töödelda ja edastada kolmandatele isikutele oma isikuandmeid alljärgnevatel tingimustel ja eesmärkidel:</w:t>
      </w:r>
    </w:p>
    <w:p w14:paraId="382098A1" w14:textId="0E2CD9C6" w:rsidR="0059610C" w:rsidRDefault="009847A6"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 xml:space="preserve">Kui klient või liige astub Tehingusuhetesse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HLÜ-ga või avaldab tahet Tehingusuhetesse astuda, siis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 loeb seda kui nõustumist Põhimõtetega ning töötleb Isiku kliendiandmeid vastavalt Isikuandmete Töötlemise Põhimõtetele.</w:t>
      </w:r>
    </w:p>
    <w:p w14:paraId="382098A2" w14:textId="66C17A11" w:rsidR="0059610C" w:rsidRDefault="009847A6"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 xml:space="preserve">Isik annab Põhimõtetega nõustumisel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HLÜ-le nõusoleku töödelda kõiki isikuandmeid, mis ta on Isikuga suhtlemise käigus teada saanud. Peamised töödeldavad Isiku andmed on järgmised:</w:t>
      </w:r>
    </w:p>
    <w:p w14:paraId="382098A3"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isiklikud andmed (nimi, isikukood, sünniaeg, suhtluskeel, informatsioon perekonna kohta, isikut tõendava dokumendi andmed jne);</w:t>
      </w:r>
    </w:p>
    <w:p w14:paraId="382098A4"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kontaktandmed (aadress, mobiiltelefoni number, e-posti aadress jne);</w:t>
      </w:r>
    </w:p>
    <w:p w14:paraId="382098A5"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andmed Isiku töö ja õpingute kohta (haridusasutus, õppeasutus, tööandja, amet jne);</w:t>
      </w:r>
    </w:p>
    <w:p w14:paraId="382098A6"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majanduslikku seisundit puudutavad andmed (sissetulek, kohustused, seotud isikud, andmed Isiku ja kolmanda isiku vahel sõlmitud krediidilepingu ja muu sarnase iseloomuga lepingu ja lepingust tuleneva kohustuse täitmise kohta jne);</w:t>
      </w:r>
    </w:p>
    <w:p w14:paraId="382098A7" w14:textId="447F1AB8"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 xml:space="preserve">tarbimisharjumused ja tarbimiseelistused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 toote Isikule sobivuse kaalutlemise eesmärgil;</w:t>
      </w:r>
    </w:p>
    <w:p w14:paraId="382098A8"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andmed Isiku vara päritolu kohta (andmed tööandja, tehingupartnerite, äritegevuse kohta jne), mida kasutatakse rahapesu ja terrorismi rahastamise tõkestamiseks;</w:t>
      </w:r>
    </w:p>
    <w:p w14:paraId="382098A9" w14:textId="7CE450DB"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 xml:space="preserve">andmed Isiku ja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 vahel tehtud tehingute kohta (sõlmitud ja lõppenud lepingud, Isiku taotlused, avaldused jne);</w:t>
      </w:r>
    </w:p>
    <w:p w14:paraId="382098AA"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andmed kliendi usaldusväärsuse kohta (varasem maksekäitumine, andmed tekitatud kahju kohta, rahapesuga, terrorismi rahastamisega või organiseeritud kuritegevusega seotuse kohta jne);</w:t>
      </w:r>
    </w:p>
    <w:p w14:paraId="382098AB"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seadusest tuleneva kohustuse täitmisel saadud andmed (uurimisorganite, kohtu järelpärimistest, kohtutäituri nõuetest tulenevad andmed jne).</w:t>
      </w:r>
    </w:p>
    <w:p w14:paraId="382098AC" w14:textId="143C3DA1" w:rsidR="0059610C" w:rsidRDefault="0059610C"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w:t>
      </w:r>
      <w:r w:rsidR="009847A6" w:rsidRPr="0059610C">
        <w:rPr>
          <w:rFonts w:ascii="Open Sans" w:hAnsi="Open Sans" w:cs="Open Sans"/>
          <w:color w:val="000000" w:themeColor="text1"/>
          <w:sz w:val="18"/>
          <w:szCs w:val="18"/>
        </w:rPr>
        <w:t xml:space="preserve">sik annab Põhimõtetega nõustumisega </w:t>
      </w:r>
      <w:r w:rsidR="00E71663">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HLÜ-le nõusoleku töödelda isikuandmeid järgmistel eesmärkidel:</w:t>
      </w:r>
    </w:p>
    <w:p w14:paraId="382098AD"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Isiku tuvastamine;</w:t>
      </w:r>
    </w:p>
    <w:p w14:paraId="382098AE"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Isikule informatsiooni edastamine;</w:t>
      </w:r>
    </w:p>
    <w:p w14:paraId="382098AF"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Isiku krediidivõimelisuse ja usaldusväärsuse hindamine;</w:t>
      </w:r>
    </w:p>
    <w:p w14:paraId="382098B0"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Isikule teenuste pakkumine;</w:t>
      </w:r>
    </w:p>
    <w:p w14:paraId="382098B1"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Isikule toodete ja teenuste reklaami edastamine;</w:t>
      </w:r>
    </w:p>
    <w:p w14:paraId="382098B2"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Isikuga lepingu sõlmimine, muutmine ja täitmine;</w:t>
      </w:r>
    </w:p>
    <w:p w14:paraId="382098B3"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riskide vähendamine ja ärahoidmine;</w:t>
      </w:r>
    </w:p>
    <w:p w14:paraId="382098B4"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olemasolevate teenuste arendamine ja uute väljatöötamine;</w:t>
      </w:r>
    </w:p>
    <w:p w14:paraId="382098B5"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Isiku andmete kontrollimine ja vajadusel parandamine;</w:t>
      </w:r>
    </w:p>
    <w:p w14:paraId="382098B6" w14:textId="504769BC" w:rsidR="0059610C" w:rsidRDefault="00E71663" w:rsidP="009847A6">
      <w:pPr>
        <w:pStyle w:val="ListParagraph"/>
        <w:numPr>
          <w:ilvl w:val="1"/>
          <w:numId w:val="3"/>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 rikutud või vaidlustatud õiguste kaitsmine;</w:t>
      </w:r>
    </w:p>
    <w:p w14:paraId="382098B8" w14:textId="29597988" w:rsidR="0059610C" w:rsidRPr="00D17477" w:rsidRDefault="00E71663" w:rsidP="00D17477">
      <w:pPr>
        <w:pStyle w:val="ListParagraph"/>
        <w:numPr>
          <w:ilvl w:val="1"/>
          <w:numId w:val="3"/>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 seadusest tulenevate kohustuste täitmine.</w:t>
      </w:r>
    </w:p>
    <w:p w14:paraId="382098B9" w14:textId="77777777" w:rsidR="0059610C" w:rsidRDefault="009847A6"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Kolmandad isikud käesolevate Põhimõtete mõistes on:</w:t>
      </w:r>
    </w:p>
    <w:p w14:paraId="382098BA" w14:textId="308B5D8D" w:rsidR="0059610C" w:rsidRDefault="00E71663" w:rsidP="009847A6">
      <w:pPr>
        <w:pStyle w:val="ListParagraph"/>
        <w:numPr>
          <w:ilvl w:val="1"/>
          <w:numId w:val="3"/>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HLÜ-ga seotud isikud (lepingupartnerid, tütarettevõtted jne);</w:t>
      </w:r>
    </w:p>
    <w:p w14:paraId="382098BB" w14:textId="666DC398" w:rsidR="0059610C" w:rsidRDefault="00E71663" w:rsidP="009847A6">
      <w:pPr>
        <w:pStyle w:val="ListParagraph"/>
        <w:numPr>
          <w:ilvl w:val="1"/>
          <w:numId w:val="3"/>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HLÜ-le teenuste osutamise ja Isikuga sõlmitud lepingu täitmisega seotud isikud ja organisatsioonid (inkasso-, tõlke-, side-, IT- ja postiteenuse osutaja, kindlustusandjad ja -vahendajad jne);</w:t>
      </w:r>
    </w:p>
    <w:p w14:paraId="382098BC" w14:textId="4673A9EF" w:rsidR="0059610C" w:rsidRDefault="0059610C"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a</w:t>
      </w:r>
      <w:r w:rsidR="009847A6" w:rsidRPr="0059610C">
        <w:rPr>
          <w:rFonts w:ascii="Open Sans" w:hAnsi="Open Sans" w:cs="Open Sans"/>
          <w:color w:val="000000" w:themeColor="text1"/>
          <w:sz w:val="18"/>
          <w:szCs w:val="18"/>
        </w:rPr>
        <w:t xml:space="preserve">ndmekogude pidajad, kellele </w:t>
      </w:r>
      <w:r w:rsidR="00E71663">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 on kohustatud andma teavet lähtuvalt kehtivast seadusandlusest. Samuti on </w:t>
      </w:r>
      <w:r w:rsidR="00E71663">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HLÜ-l õigus edastada Isiku andmed maksehäirete registri igakordsele pidajale, kui Isikul on </w:t>
      </w:r>
      <w:r w:rsidR="00E71663">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 ees nõuetekohaselt täitmata rahaline kohustus. Isik on teadlik, et viidatud andmekogude või maksehäirete registri pidaja võib avalikustada teavet Isiku maksehäire kohta ning nõustub sellega;</w:t>
      </w:r>
    </w:p>
    <w:p w14:paraId="382098BD"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lastRenderedPageBreak/>
        <w:t>nõudeõiguse loovutamise korral uus võlausaldaja;</w:t>
      </w:r>
    </w:p>
    <w:p w14:paraId="382098BE"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isikuga tehtava tehinguga seotud isikud (käendaja, tagatise andja, krediidi ja finantseerimisasutused nendepoolse järelpärimise alusel Isikule tema poolt soovitud teenuse osutamiseks või Isiku usaldusväärsuse hindamiseks jne);</w:t>
      </w:r>
    </w:p>
    <w:p w14:paraId="382098BF" w14:textId="77777777"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muu kolmas isik Isiku ja kolmanda isiku vahel sõlmitud lepingu täitmiseks;</w:t>
      </w:r>
    </w:p>
    <w:p w14:paraId="382098C0" w14:textId="015CB628" w:rsidR="0059610C" w:rsidRDefault="009847A6" w:rsidP="009847A6">
      <w:pPr>
        <w:pStyle w:val="ListParagraph"/>
        <w:numPr>
          <w:ilvl w:val="1"/>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 xml:space="preserve">muu isik seadusest tuleneva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 kohustuse täitmiseks (notar, uurimisasutus, kohus, Maksu- ja Tolliamet, rahapesu Andmebüroo jne).</w:t>
      </w:r>
    </w:p>
    <w:p w14:paraId="382098C1" w14:textId="061366E7" w:rsidR="0059610C" w:rsidRDefault="009847A6"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 xml:space="preserve">Isik annab isikuandmete töötlemise põhimõtetega nõustumisega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HLÜ-le nõusoleku edastada andmeid välisriiki ning neid seal töödelda.</w:t>
      </w:r>
    </w:p>
    <w:p w14:paraId="382098C2" w14:textId="0B751675" w:rsidR="0059610C" w:rsidRDefault="009847A6"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 xml:space="preserve">Isiku poolt esitatud andmete täiendamiseks ja kontrollimiseks on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HLÜ-l õigus koguda Isiku kohta andmeid kolmandatelt isikutelt (töösuhte olemasolu kontroll Isiku poolt avaldatud tööandjalt jne) ja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HLÜ-le õiguspäraselt ligipääsetavatest andmekogudest ja avalikest allikatest (maksehäirete registri andmed, kinnistusraamatu andmebaas, rahvastikuregister jne).</w:t>
      </w:r>
    </w:p>
    <w:p w14:paraId="382098C3" w14:textId="1C53EAA7" w:rsidR="0059610C" w:rsidRDefault="00E71663" w:rsidP="009847A6">
      <w:pPr>
        <w:pStyle w:val="ListParagraph"/>
        <w:numPr>
          <w:ilvl w:val="0"/>
          <w:numId w:val="3"/>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HLÜ-l on õigus piiranguteta edastada kõiki Isiku andmeid isikule, kes osutab </w:t>
      </w: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HLÜ-le õigusteenust, raamatupidamise teenust või auditeerimise teenust eeldusel, et vastava teenuse osutaja on võtnud endale </w:t>
      </w: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 suhtes kohustuse vastavaid isikuandmeid kolmandatele isikutele mitte avaldada.</w:t>
      </w:r>
    </w:p>
    <w:p w14:paraId="382098C4" w14:textId="5B01925A" w:rsidR="0059610C" w:rsidRDefault="00E71663" w:rsidP="009847A6">
      <w:pPr>
        <w:pStyle w:val="ListParagraph"/>
        <w:numPr>
          <w:ilvl w:val="0"/>
          <w:numId w:val="3"/>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HLÜ-l on õigus salvestada kõik sidevahendite (telefon, arvutivõrk jms) teel Isiku poolt tehtud toimingud, sealhulgas isikuandmete edastamine, eesmärgiga hinnata klienditeeninduse töö kvaliteeti, lahendada efektiivselt ja objektiivselt Isiku võimalikke kaebusi ning tõendada vajadusel Isiku poolt sidevahendi teel tehtud toiminguid ja tahteavaldusi.</w:t>
      </w:r>
    </w:p>
    <w:p w14:paraId="382098C5" w14:textId="68C24ECA" w:rsidR="0059610C" w:rsidRDefault="00E71663" w:rsidP="009847A6">
      <w:pPr>
        <w:pStyle w:val="ListParagraph"/>
        <w:numPr>
          <w:ilvl w:val="0"/>
          <w:numId w:val="3"/>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 võib jälgimisseadmete abil jälgida oma kasutuses olevaid ruume ja nende lähiümbrust (sh ka isikuid) ning võib jälgimise tulemused digitaalselt salvestada, selleks et kaitsta </w:t>
      </w: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 ja Isiku vara ning tagada füüsiline turvalisus.</w:t>
      </w:r>
    </w:p>
    <w:p w14:paraId="382098C6" w14:textId="786184AD" w:rsidR="0059610C" w:rsidRDefault="00E71663" w:rsidP="009847A6">
      <w:pPr>
        <w:pStyle w:val="ListParagraph"/>
        <w:numPr>
          <w:ilvl w:val="0"/>
          <w:numId w:val="3"/>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HLÜ-l on õigus kasutada Isiku andmeid Isikule </w:t>
      </w: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 ja </w:t>
      </w: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 koostööpartnerite toodete või teenuste pakkumiseks ning reklaamimiseks.</w:t>
      </w:r>
    </w:p>
    <w:p w14:paraId="382098C7" w14:textId="3E6B4136" w:rsidR="0059610C" w:rsidRDefault="0059610C"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w:t>
      </w:r>
      <w:r w:rsidR="009847A6" w:rsidRPr="0059610C">
        <w:rPr>
          <w:rFonts w:ascii="Open Sans" w:hAnsi="Open Sans" w:cs="Open Sans"/>
          <w:color w:val="000000" w:themeColor="text1"/>
          <w:sz w:val="18"/>
          <w:szCs w:val="18"/>
        </w:rPr>
        <w:t xml:space="preserve">sikul on õigus saada järelpärimise esitamisega </w:t>
      </w:r>
      <w:r w:rsidR="00E71663">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HLÜ-lt Isikut puudutavat teavet ja isikuandmeid, välja arvatud juhul, kui õigusaktidest tulenevalt andmeid ei väljastata.</w:t>
      </w:r>
    </w:p>
    <w:p w14:paraId="382098C8" w14:textId="3D70D327" w:rsidR="0059610C" w:rsidRDefault="0059610C"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w:t>
      </w:r>
      <w:r w:rsidR="009847A6" w:rsidRPr="0059610C">
        <w:rPr>
          <w:rFonts w:ascii="Open Sans" w:hAnsi="Open Sans" w:cs="Open Sans"/>
          <w:color w:val="000000" w:themeColor="text1"/>
          <w:sz w:val="18"/>
          <w:szCs w:val="18"/>
        </w:rPr>
        <w:t xml:space="preserve">sikul on õigus nõuda </w:t>
      </w:r>
      <w:r w:rsidR="00E71663">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HLÜ-lt enda kohta käivate ebaõigete isikuandmete parandamist.</w:t>
      </w:r>
    </w:p>
    <w:p w14:paraId="382098C9" w14:textId="2A843739" w:rsidR="0059610C" w:rsidRDefault="009847A6"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 xml:space="preserve">Isikul on õigus nõuda isikuandmete töötlemise lõpetamist juhul, kui tal puuduvad igasugused kohustused isikuandmete töötleja ees, teavitades sellest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HLÜ-d kirjalikult.</w:t>
      </w:r>
    </w:p>
    <w:p w14:paraId="382098CA" w14:textId="77777777" w:rsidR="0059610C" w:rsidRDefault="009847A6"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Isikul on õigus nõuda isikuandmete töötlemise lõpetamist ja kogutud isikuandmete kustutamist või sulgemist, kui isikuandmete töötlemine ei ole seaduse alusel lubatud.</w:t>
      </w:r>
    </w:p>
    <w:p w14:paraId="382098CB" w14:textId="24B0C07A" w:rsidR="0059610C" w:rsidRDefault="009847A6"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 xml:space="preserve">Isikul on õigus nõuda isikuandmete töötlemise lõpetamist juhul, kui tal puuduvad igasugused kohustused isikuandmete töötleja ees, teavitades sellest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HLÜ-d kirjalikku taasesitamist võimaldavas vormis.</w:t>
      </w:r>
    </w:p>
    <w:p w14:paraId="382098CC" w14:textId="1B8E6EC6" w:rsidR="0059610C" w:rsidRDefault="009847A6" w:rsidP="009847A6">
      <w:pPr>
        <w:pStyle w:val="ListParagraph"/>
        <w:numPr>
          <w:ilvl w:val="0"/>
          <w:numId w:val="3"/>
        </w:numPr>
        <w:rPr>
          <w:rFonts w:ascii="Open Sans" w:hAnsi="Open Sans" w:cs="Open Sans"/>
          <w:color w:val="000000" w:themeColor="text1"/>
          <w:sz w:val="18"/>
          <w:szCs w:val="18"/>
        </w:rPr>
      </w:pPr>
      <w:r w:rsidRPr="0059610C">
        <w:rPr>
          <w:rFonts w:ascii="Open Sans" w:hAnsi="Open Sans" w:cs="Open Sans"/>
          <w:color w:val="000000" w:themeColor="text1"/>
          <w:sz w:val="18"/>
          <w:szCs w:val="18"/>
        </w:rPr>
        <w:t xml:space="preserve">Kui Isik ei nõua isikuandmete töötlemise lõpetamist varem, siis </w:t>
      </w:r>
      <w:r w:rsidR="00E71663">
        <w:rPr>
          <w:rFonts w:ascii="Open Sans" w:hAnsi="Open Sans" w:cs="Open Sans"/>
          <w:color w:val="000000" w:themeColor="text1"/>
          <w:sz w:val="18"/>
          <w:szCs w:val="18"/>
        </w:rPr>
        <w:t>Põlvamaa</w:t>
      </w:r>
      <w:r w:rsidRPr="0059610C">
        <w:rPr>
          <w:rFonts w:ascii="Open Sans" w:hAnsi="Open Sans" w:cs="Open Sans"/>
          <w:color w:val="000000" w:themeColor="text1"/>
          <w:sz w:val="18"/>
          <w:szCs w:val="18"/>
        </w:rPr>
        <w:t xml:space="preserve"> HLÜ kustutab mitteaktiivse kliendi ja liikmeskonnast lahkunud liikme andmed hiljemalt seitsme (7) aasta pärast.</w:t>
      </w:r>
    </w:p>
    <w:p w14:paraId="382098CD" w14:textId="236DFCDF" w:rsidR="0059610C" w:rsidRDefault="00E71663" w:rsidP="009847A6">
      <w:pPr>
        <w:pStyle w:val="ListParagraph"/>
        <w:numPr>
          <w:ilvl w:val="0"/>
          <w:numId w:val="3"/>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HLÜ-l on õigus Põhimõtteid igal ajal ühepoolselt muuta, lähtudes kehtivatest õigusaktidest.</w:t>
      </w:r>
    </w:p>
    <w:p w14:paraId="382098CE" w14:textId="7A68CFB3" w:rsidR="009847A6" w:rsidRPr="0059610C" w:rsidRDefault="00E71663" w:rsidP="009847A6">
      <w:pPr>
        <w:pStyle w:val="ListParagraph"/>
        <w:numPr>
          <w:ilvl w:val="0"/>
          <w:numId w:val="3"/>
        </w:numP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009847A6" w:rsidRPr="0059610C">
        <w:rPr>
          <w:rFonts w:ascii="Open Sans" w:hAnsi="Open Sans" w:cs="Open Sans"/>
          <w:color w:val="000000" w:themeColor="text1"/>
          <w:sz w:val="18"/>
          <w:szCs w:val="18"/>
        </w:rPr>
        <w:t xml:space="preserve"> HLÜ teavitab Põhimõtete muut</w:t>
      </w:r>
      <w:r w:rsidR="003B3D09">
        <w:rPr>
          <w:rFonts w:ascii="Open Sans" w:hAnsi="Open Sans" w:cs="Open Sans"/>
          <w:color w:val="000000" w:themeColor="text1"/>
          <w:sz w:val="18"/>
          <w:szCs w:val="18"/>
        </w:rPr>
        <w:t>misest Isikut veebilehel www.hoius</w:t>
      </w:r>
      <w:r w:rsidR="009847A6" w:rsidRPr="0059610C">
        <w:rPr>
          <w:rFonts w:ascii="Open Sans" w:hAnsi="Open Sans" w:cs="Open Sans"/>
          <w:color w:val="000000" w:themeColor="text1"/>
          <w:sz w:val="18"/>
          <w:szCs w:val="18"/>
        </w:rPr>
        <w:t>.ee ja/või Isikuga kokku lepitud sidevahendi kaudu vähemalt üks kuu enne muudatuste jõustumist ette, välja arvatud juhul, kui Põhimõtteid muudetakse üksnes tulenevalt õigusaktides tehtud muudatustest.</w:t>
      </w:r>
    </w:p>
    <w:p w14:paraId="382098CF" w14:textId="77777777" w:rsidR="009847A6" w:rsidRPr="009847A6" w:rsidRDefault="009847A6" w:rsidP="009847A6">
      <w:pPr>
        <w:rPr>
          <w:rFonts w:ascii="Open Sans" w:hAnsi="Open Sans" w:cs="Open Sans"/>
          <w:color w:val="000000" w:themeColor="text1"/>
          <w:sz w:val="18"/>
          <w:szCs w:val="18"/>
        </w:rPr>
      </w:pPr>
    </w:p>
    <w:tbl>
      <w:tblPr>
        <w:tblStyle w:val="TableGrid11"/>
        <w:tblpPr w:leftFromText="180" w:rightFromText="180" w:vertAnchor="text" w:horzAnchor="margin" w:tblpYSpec="bottom"/>
        <w:tblW w:w="0" w:type="auto"/>
        <w:tblBorders>
          <w:top w:val="single" w:sz="4" w:space="0" w:color="5D6162"/>
          <w:left w:val="single" w:sz="4" w:space="0" w:color="5D6162"/>
          <w:bottom w:val="single" w:sz="4" w:space="0" w:color="5D6162"/>
          <w:right w:val="single" w:sz="4" w:space="0" w:color="5D6162"/>
          <w:insideH w:val="single" w:sz="4" w:space="0" w:color="5D6162"/>
          <w:insideV w:val="single" w:sz="4" w:space="0" w:color="5D6162"/>
        </w:tblBorders>
        <w:tblCellMar>
          <w:top w:w="170" w:type="dxa"/>
          <w:left w:w="170" w:type="dxa"/>
          <w:bottom w:w="170" w:type="dxa"/>
          <w:right w:w="170" w:type="dxa"/>
        </w:tblCellMar>
        <w:tblLook w:val="04A0" w:firstRow="1" w:lastRow="0" w:firstColumn="1" w:lastColumn="0" w:noHBand="0" w:noVBand="1"/>
      </w:tblPr>
      <w:tblGrid>
        <w:gridCol w:w="4640"/>
        <w:gridCol w:w="4601"/>
      </w:tblGrid>
      <w:tr w:rsidR="00420624" w:rsidRPr="007002A1" w14:paraId="382098D1" w14:textId="77777777" w:rsidTr="00420624">
        <w:tc>
          <w:tcPr>
            <w:tcW w:w="9241" w:type="dxa"/>
            <w:gridSpan w:val="2"/>
            <w:tcBorders>
              <w:top w:val="nil"/>
              <w:left w:val="nil"/>
              <w:right w:val="nil"/>
            </w:tcBorders>
            <w:tcMar>
              <w:top w:w="85" w:type="dxa"/>
              <w:left w:w="0" w:type="dxa"/>
              <w:bottom w:w="85" w:type="dxa"/>
            </w:tcMar>
          </w:tcPr>
          <w:p w14:paraId="382098D0" w14:textId="77777777" w:rsidR="00420624" w:rsidRPr="007002A1" w:rsidRDefault="00420624" w:rsidP="00420624">
            <w:pPr>
              <w:spacing w:after="160" w:line="259" w:lineRule="auto"/>
              <w:rPr>
                <w:rFonts w:ascii="Open Sans" w:eastAsia="Calibri" w:hAnsi="Open Sans" w:cs="Open Sans"/>
                <w:b/>
                <w:sz w:val="18"/>
                <w:szCs w:val="18"/>
              </w:rPr>
            </w:pPr>
            <w:r>
              <w:rPr>
                <w:rFonts w:ascii="Open Sans" w:eastAsia="Calibri" w:hAnsi="Open Sans" w:cs="Open Sans"/>
                <w:b/>
                <w:sz w:val="18"/>
                <w:szCs w:val="18"/>
              </w:rPr>
              <w:lastRenderedPageBreak/>
              <w:t>19. ISIKU ANDMED</w:t>
            </w:r>
          </w:p>
        </w:tc>
      </w:tr>
      <w:tr w:rsidR="00420624" w:rsidRPr="007002A1" w14:paraId="382098D5" w14:textId="77777777" w:rsidTr="00420624">
        <w:tc>
          <w:tcPr>
            <w:tcW w:w="4640" w:type="dxa"/>
            <w:tcMar>
              <w:top w:w="85" w:type="dxa"/>
              <w:bottom w:w="85" w:type="dxa"/>
            </w:tcMar>
          </w:tcPr>
          <w:p w14:paraId="382098D3" w14:textId="13910141" w:rsidR="00420624" w:rsidRPr="007002A1" w:rsidRDefault="00420624" w:rsidP="00420624">
            <w:pPr>
              <w:spacing w:after="160" w:line="259" w:lineRule="auto"/>
              <w:rPr>
                <w:rFonts w:ascii="Open Sans" w:eastAsia="Calibri" w:hAnsi="Open Sans" w:cs="Open Sans"/>
                <w:b/>
                <w:sz w:val="18"/>
                <w:szCs w:val="18"/>
              </w:rPr>
            </w:pPr>
            <w:r>
              <w:rPr>
                <w:rFonts w:ascii="Open Sans" w:eastAsia="Calibri" w:hAnsi="Open Sans" w:cs="Open Sans"/>
                <w:b/>
                <w:sz w:val="18"/>
                <w:szCs w:val="18"/>
              </w:rPr>
              <w:t>Ees- ja perekonnanimi ning allkiri</w:t>
            </w:r>
          </w:p>
        </w:tc>
        <w:tc>
          <w:tcPr>
            <w:tcW w:w="4601" w:type="dxa"/>
            <w:tcMar>
              <w:top w:w="85" w:type="dxa"/>
              <w:bottom w:w="85" w:type="dxa"/>
            </w:tcMar>
          </w:tcPr>
          <w:p w14:paraId="382098D4" w14:textId="77777777" w:rsidR="00420624" w:rsidRPr="007002A1" w:rsidRDefault="00420624" w:rsidP="00420624">
            <w:pPr>
              <w:spacing w:after="160" w:line="259" w:lineRule="auto"/>
              <w:rPr>
                <w:rFonts w:ascii="Open Sans" w:eastAsia="Calibri" w:hAnsi="Open Sans" w:cs="Open Sans"/>
                <w:sz w:val="18"/>
                <w:szCs w:val="18"/>
              </w:rPr>
            </w:pPr>
          </w:p>
        </w:tc>
      </w:tr>
      <w:tr w:rsidR="00420624" w:rsidRPr="007002A1" w14:paraId="382098D8" w14:textId="77777777" w:rsidTr="00420624">
        <w:tc>
          <w:tcPr>
            <w:tcW w:w="4640" w:type="dxa"/>
            <w:tcMar>
              <w:top w:w="85" w:type="dxa"/>
              <w:bottom w:w="85" w:type="dxa"/>
            </w:tcMar>
          </w:tcPr>
          <w:p w14:paraId="382098D6" w14:textId="77777777" w:rsidR="00420624" w:rsidRDefault="00420624" w:rsidP="00420624">
            <w:pPr>
              <w:spacing w:after="160" w:line="259" w:lineRule="auto"/>
              <w:rPr>
                <w:rFonts w:ascii="Open Sans" w:eastAsia="Calibri" w:hAnsi="Open Sans" w:cs="Open Sans"/>
                <w:b/>
                <w:sz w:val="18"/>
                <w:szCs w:val="18"/>
              </w:rPr>
            </w:pPr>
            <w:r>
              <w:rPr>
                <w:rFonts w:ascii="Open Sans" w:eastAsia="Calibri" w:hAnsi="Open Sans" w:cs="Open Sans"/>
                <w:b/>
                <w:sz w:val="18"/>
                <w:szCs w:val="18"/>
              </w:rPr>
              <w:t>Isikukood</w:t>
            </w:r>
          </w:p>
        </w:tc>
        <w:tc>
          <w:tcPr>
            <w:tcW w:w="4601" w:type="dxa"/>
            <w:tcMar>
              <w:top w:w="85" w:type="dxa"/>
              <w:bottom w:w="85" w:type="dxa"/>
            </w:tcMar>
          </w:tcPr>
          <w:p w14:paraId="382098D7" w14:textId="77777777" w:rsidR="00420624" w:rsidRPr="007002A1" w:rsidRDefault="00420624" w:rsidP="00420624">
            <w:pPr>
              <w:spacing w:after="160" w:line="259" w:lineRule="auto"/>
              <w:rPr>
                <w:rFonts w:ascii="Open Sans" w:eastAsia="Calibri" w:hAnsi="Open Sans" w:cs="Open Sans"/>
                <w:sz w:val="18"/>
                <w:szCs w:val="18"/>
              </w:rPr>
            </w:pPr>
          </w:p>
        </w:tc>
      </w:tr>
      <w:tr w:rsidR="00420624" w:rsidRPr="007002A1" w14:paraId="382098DB" w14:textId="77777777" w:rsidTr="00420624">
        <w:tc>
          <w:tcPr>
            <w:tcW w:w="4640" w:type="dxa"/>
            <w:tcMar>
              <w:top w:w="85" w:type="dxa"/>
              <w:bottom w:w="85" w:type="dxa"/>
            </w:tcMar>
          </w:tcPr>
          <w:p w14:paraId="382098D9" w14:textId="77777777" w:rsidR="00420624" w:rsidRDefault="00420624" w:rsidP="00420624">
            <w:pPr>
              <w:spacing w:after="160" w:line="259" w:lineRule="auto"/>
              <w:rPr>
                <w:rFonts w:ascii="Open Sans" w:eastAsia="Calibri" w:hAnsi="Open Sans" w:cs="Open Sans"/>
                <w:b/>
                <w:sz w:val="18"/>
                <w:szCs w:val="18"/>
              </w:rPr>
            </w:pPr>
            <w:r>
              <w:rPr>
                <w:rFonts w:ascii="Open Sans" w:eastAsia="Calibri" w:hAnsi="Open Sans" w:cs="Open Sans"/>
                <w:b/>
                <w:sz w:val="18"/>
                <w:szCs w:val="18"/>
              </w:rPr>
              <w:t>Kuupäev</w:t>
            </w:r>
          </w:p>
        </w:tc>
        <w:tc>
          <w:tcPr>
            <w:tcW w:w="4601" w:type="dxa"/>
            <w:tcMar>
              <w:top w:w="85" w:type="dxa"/>
              <w:bottom w:w="85" w:type="dxa"/>
            </w:tcMar>
          </w:tcPr>
          <w:p w14:paraId="382098DA" w14:textId="77777777" w:rsidR="00420624" w:rsidRPr="007002A1" w:rsidRDefault="00420624" w:rsidP="00420624">
            <w:pPr>
              <w:spacing w:after="160" w:line="259" w:lineRule="auto"/>
              <w:rPr>
                <w:rFonts w:ascii="Open Sans" w:eastAsia="Calibri" w:hAnsi="Open Sans" w:cs="Open Sans"/>
                <w:sz w:val="18"/>
                <w:szCs w:val="18"/>
              </w:rPr>
            </w:pPr>
          </w:p>
        </w:tc>
      </w:tr>
    </w:tbl>
    <w:p w14:paraId="382098DC" w14:textId="77777777" w:rsidR="007002A1" w:rsidRPr="001159B5" w:rsidRDefault="009847A6" w:rsidP="009847A6">
      <w:pPr>
        <w:rPr>
          <w:rFonts w:ascii="Open Sans" w:hAnsi="Open Sans" w:cs="Open Sans"/>
          <w:color w:val="000000" w:themeColor="text1"/>
          <w:sz w:val="18"/>
          <w:szCs w:val="18"/>
        </w:rPr>
      </w:pPr>
      <w:r w:rsidRPr="009847A6">
        <w:rPr>
          <w:rFonts w:ascii="Open Sans" w:hAnsi="Open Sans" w:cs="Open Sans"/>
          <w:color w:val="000000" w:themeColor="text1"/>
          <w:sz w:val="18"/>
          <w:szCs w:val="18"/>
        </w:rPr>
        <w:t>Kinnitan, et olen põhjalikult tutvunud käesolevate isikuandmete töötlemise põhimõtetega. Kinnitan, et olen nõus ülaltoodud tingimustel minu isikuandmete töötlemisega ja kinnitan seda oma allkirjaga / käesoleva vormi kinnitamisega.</w:t>
      </w:r>
    </w:p>
    <w:sectPr w:rsidR="007002A1" w:rsidRPr="001159B5" w:rsidSect="0014079C">
      <w:headerReference w:type="default" r:id="rId8"/>
      <w:footerReference w:type="default" r:id="rId9"/>
      <w:pgSz w:w="11907" w:h="16839" w:code="9"/>
      <w:pgMar w:top="1985" w:right="1418" w:bottom="1985"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2C972" w14:textId="77777777" w:rsidR="00E116B4" w:rsidRDefault="00E116B4" w:rsidP="00BC1E2C">
      <w:pPr>
        <w:spacing w:after="0" w:line="240" w:lineRule="auto"/>
      </w:pPr>
      <w:r>
        <w:separator/>
      </w:r>
    </w:p>
  </w:endnote>
  <w:endnote w:type="continuationSeparator" w:id="0">
    <w:p w14:paraId="2A437C03" w14:textId="77777777" w:rsidR="00E116B4" w:rsidRDefault="00E116B4" w:rsidP="00BC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Tahoma"/>
    <w:charset w:val="BA"/>
    <w:family w:val="swiss"/>
    <w:pitch w:val="variable"/>
    <w:sig w:usb0="E00002EF" w:usb1="4000205B" w:usb2="00000028"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98E4" w14:textId="77777777" w:rsidR="00331785" w:rsidRPr="008A2297" w:rsidRDefault="00331785">
    <w:pPr>
      <w:pStyle w:val="Footer"/>
      <w:rPr>
        <w:rFonts w:ascii="Open Sans" w:hAnsi="Open Sans" w:cs="Open Sans"/>
      </w:rPr>
    </w:pPr>
    <w:r w:rsidRPr="008A2297">
      <w:rPr>
        <w:rFonts w:ascii="Open Sans" w:hAnsi="Open Sans" w:cs="Open Sans"/>
        <w:noProof/>
        <w:lang w:eastAsia="et-EE"/>
      </w:rPr>
      <w:drawing>
        <wp:inline distT="0" distB="0" distL="0" distR="0" wp14:anchorId="382098EC" wp14:editId="382098ED">
          <wp:extent cx="5974080" cy="65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ol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1540" cy="65405"/>
                  </a:xfrm>
                  <a:prstGeom prst="rect">
                    <a:avLst/>
                  </a:prstGeom>
                </pic:spPr>
              </pic:pic>
            </a:graphicData>
          </a:graphic>
        </wp:inline>
      </w:drawing>
    </w:r>
  </w:p>
  <w:p w14:paraId="382098E5" w14:textId="77777777" w:rsidR="00331785" w:rsidRDefault="00331785" w:rsidP="008A2297">
    <w:pPr>
      <w:pStyle w:val="Footer"/>
      <w:jc w:val="center"/>
      <w:rPr>
        <w:rFonts w:ascii="Open Sans" w:hAnsi="Open Sans" w:cs="Open Sans"/>
        <w:color w:val="5D6162"/>
        <w:sz w:val="18"/>
        <w:szCs w:val="18"/>
      </w:rPr>
    </w:pPr>
  </w:p>
  <w:p w14:paraId="382098E6" w14:textId="4C81247E" w:rsidR="00331785" w:rsidRPr="0014079C" w:rsidRDefault="00331785" w:rsidP="0014079C">
    <w:pPr>
      <w:pStyle w:val="Footer"/>
      <w:jc w:val="center"/>
      <w:rPr>
        <w:rFonts w:ascii="Open Sans" w:hAnsi="Open Sans" w:cs="Open Sans"/>
        <w:color w:val="000000" w:themeColor="text1"/>
        <w:sz w:val="18"/>
        <w:szCs w:val="18"/>
      </w:rPr>
    </w:pPr>
    <w:r>
      <w:rPr>
        <w:rFonts w:ascii="Open Sans" w:hAnsi="Open Sans" w:cs="Open Sans"/>
        <w:color w:val="000000" w:themeColor="text1"/>
        <w:sz w:val="18"/>
        <w:szCs w:val="18"/>
      </w:rPr>
      <w:t>Põlvamaa</w:t>
    </w:r>
    <w:r w:rsidRPr="0014079C">
      <w:rPr>
        <w:rFonts w:ascii="Open Sans" w:hAnsi="Open Sans" w:cs="Open Sans"/>
        <w:color w:val="000000" w:themeColor="text1"/>
        <w:sz w:val="18"/>
        <w:szCs w:val="18"/>
      </w:rPr>
      <w:t xml:space="preserve"> Ho</w:t>
    </w:r>
    <w:r>
      <w:rPr>
        <w:rFonts w:ascii="Open Sans" w:hAnsi="Open Sans" w:cs="Open Sans"/>
        <w:color w:val="000000" w:themeColor="text1"/>
        <w:sz w:val="18"/>
        <w:szCs w:val="18"/>
      </w:rPr>
      <w:t>iu-Laenuüh</w:t>
    </w:r>
    <w:r w:rsidR="00FD4994">
      <w:rPr>
        <w:rFonts w:ascii="Open Sans" w:hAnsi="Open Sans" w:cs="Open Sans"/>
        <w:color w:val="000000" w:themeColor="text1"/>
        <w:sz w:val="18"/>
        <w:szCs w:val="18"/>
      </w:rPr>
      <w:t>istu • Kesk 12, Põlva 63307 • 50</w:t>
    </w:r>
    <w:r>
      <w:rPr>
        <w:rFonts w:ascii="Open Sans" w:hAnsi="Open Sans" w:cs="Open Sans"/>
        <w:color w:val="000000" w:themeColor="text1"/>
        <w:sz w:val="18"/>
        <w:szCs w:val="18"/>
      </w:rPr>
      <w:t>46 750</w:t>
    </w:r>
    <w:r w:rsidRPr="0014079C">
      <w:rPr>
        <w:rFonts w:ascii="Open Sans" w:hAnsi="Open Sans" w:cs="Open Sans"/>
        <w:color w:val="000000" w:themeColor="text1"/>
        <w:sz w:val="18"/>
        <w:szCs w:val="18"/>
      </w:rPr>
      <w:t xml:space="preserve"> • 7</w:t>
    </w:r>
    <w:r>
      <w:rPr>
        <w:rFonts w:ascii="Open Sans" w:hAnsi="Open Sans" w:cs="Open Sans"/>
        <w:color w:val="000000" w:themeColor="text1"/>
        <w:sz w:val="18"/>
        <w:szCs w:val="18"/>
      </w:rPr>
      <w:t>993 186 • hoius@hot</w:t>
    </w:r>
    <w:r w:rsidRPr="0014079C">
      <w:rPr>
        <w:rFonts w:ascii="Open Sans" w:hAnsi="Open Sans" w:cs="Open Sans"/>
        <w:color w:val="000000" w:themeColor="text1"/>
        <w:sz w:val="18"/>
        <w:szCs w:val="18"/>
      </w:rPr>
      <w:t>.ee</w:t>
    </w:r>
  </w:p>
  <w:p w14:paraId="382098E7" w14:textId="77777777" w:rsidR="00331785" w:rsidRPr="0014079C" w:rsidRDefault="00331785" w:rsidP="0014079C">
    <w:pPr>
      <w:pStyle w:val="Footer"/>
      <w:jc w:val="center"/>
      <w:rPr>
        <w:rFonts w:ascii="Open Sans" w:hAnsi="Open Sans" w:cs="Open Sans"/>
        <w:color w:val="000000" w:themeColor="text1"/>
        <w:sz w:val="18"/>
        <w:szCs w:val="18"/>
      </w:rPr>
    </w:pPr>
  </w:p>
  <w:p w14:paraId="382098E8" w14:textId="4E6194EF" w:rsidR="00331785" w:rsidRPr="0014079C" w:rsidRDefault="00331785" w:rsidP="0014079C">
    <w:pPr>
      <w:pStyle w:val="Footer"/>
      <w:jc w:val="center"/>
      <w:rPr>
        <w:rFonts w:ascii="Open Sans" w:hAnsi="Open Sans" w:cs="Open Sans"/>
        <w:color w:val="000000" w:themeColor="text1"/>
        <w:sz w:val="18"/>
        <w:szCs w:val="18"/>
      </w:rPr>
    </w:pPr>
    <w:r w:rsidRPr="0014079C">
      <w:rPr>
        <w:rFonts w:ascii="Open Sans" w:hAnsi="Open Sans" w:cs="Open Sans"/>
        <w:color w:val="000000" w:themeColor="text1"/>
        <w:sz w:val="18"/>
        <w:szCs w:val="18"/>
      </w:rPr>
      <w:fldChar w:fldCharType="begin"/>
    </w:r>
    <w:r w:rsidRPr="0014079C">
      <w:rPr>
        <w:rFonts w:ascii="Open Sans" w:hAnsi="Open Sans" w:cs="Open Sans"/>
        <w:color w:val="000000" w:themeColor="text1"/>
        <w:sz w:val="18"/>
        <w:szCs w:val="18"/>
      </w:rPr>
      <w:instrText xml:space="preserve"> PAGE </w:instrText>
    </w:r>
    <w:r w:rsidRPr="0014079C">
      <w:rPr>
        <w:rFonts w:ascii="Open Sans" w:hAnsi="Open Sans" w:cs="Open Sans"/>
        <w:color w:val="000000" w:themeColor="text1"/>
        <w:sz w:val="18"/>
        <w:szCs w:val="18"/>
      </w:rPr>
      <w:fldChar w:fldCharType="separate"/>
    </w:r>
    <w:r w:rsidR="00FD4994">
      <w:rPr>
        <w:rFonts w:ascii="Open Sans" w:hAnsi="Open Sans" w:cs="Open Sans"/>
        <w:noProof/>
        <w:color w:val="000000" w:themeColor="text1"/>
        <w:sz w:val="18"/>
        <w:szCs w:val="18"/>
      </w:rPr>
      <w:t>1</w:t>
    </w:r>
    <w:r w:rsidRPr="0014079C">
      <w:rPr>
        <w:rFonts w:ascii="Open Sans" w:hAnsi="Open Sans" w:cs="Open Sans"/>
        <w:color w:val="000000" w:themeColor="text1"/>
        <w:sz w:val="18"/>
        <w:szCs w:val="18"/>
      </w:rPr>
      <w:fldChar w:fldCharType="end"/>
    </w:r>
    <w:r w:rsidRPr="0014079C">
      <w:rPr>
        <w:rFonts w:ascii="Open Sans" w:hAnsi="Open Sans" w:cs="Open Sans"/>
        <w:color w:val="000000" w:themeColor="text1"/>
        <w:sz w:val="18"/>
        <w:szCs w:val="18"/>
      </w:rPr>
      <w:t xml:space="preserve"> / </w:t>
    </w:r>
    <w:r w:rsidRPr="0014079C">
      <w:rPr>
        <w:rFonts w:ascii="Open Sans" w:hAnsi="Open Sans" w:cs="Open Sans"/>
        <w:color w:val="000000" w:themeColor="text1"/>
        <w:sz w:val="18"/>
        <w:szCs w:val="18"/>
      </w:rPr>
      <w:fldChar w:fldCharType="begin"/>
    </w:r>
    <w:r w:rsidRPr="0014079C">
      <w:rPr>
        <w:rFonts w:ascii="Open Sans" w:hAnsi="Open Sans" w:cs="Open Sans"/>
        <w:color w:val="000000" w:themeColor="text1"/>
        <w:sz w:val="18"/>
        <w:szCs w:val="18"/>
      </w:rPr>
      <w:instrText xml:space="preserve"> numPages </w:instrText>
    </w:r>
    <w:r w:rsidRPr="0014079C">
      <w:rPr>
        <w:rFonts w:ascii="Open Sans" w:hAnsi="Open Sans" w:cs="Open Sans"/>
        <w:color w:val="000000" w:themeColor="text1"/>
        <w:sz w:val="18"/>
        <w:szCs w:val="18"/>
      </w:rPr>
      <w:fldChar w:fldCharType="separate"/>
    </w:r>
    <w:r w:rsidR="00FD4994">
      <w:rPr>
        <w:rFonts w:ascii="Open Sans" w:hAnsi="Open Sans" w:cs="Open Sans"/>
        <w:noProof/>
        <w:color w:val="000000" w:themeColor="text1"/>
        <w:sz w:val="18"/>
        <w:szCs w:val="18"/>
      </w:rPr>
      <w:t>4</w:t>
    </w:r>
    <w:r w:rsidRPr="0014079C">
      <w:rPr>
        <w:rFonts w:ascii="Open Sans" w:hAnsi="Open Sans" w:cs="Open Sans"/>
        <w:color w:val="000000" w:themeColor="text1"/>
        <w:sz w:val="18"/>
        <w:szCs w:val="18"/>
      </w:rPr>
      <w:fldChar w:fldCharType="end"/>
    </w:r>
  </w:p>
  <w:p w14:paraId="382098E9" w14:textId="77777777" w:rsidR="00331785" w:rsidRDefault="003317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6644" w14:textId="77777777" w:rsidR="00E116B4" w:rsidRDefault="00E116B4" w:rsidP="00BC1E2C">
      <w:pPr>
        <w:spacing w:after="0" w:line="240" w:lineRule="auto"/>
      </w:pPr>
      <w:r>
        <w:separator/>
      </w:r>
    </w:p>
  </w:footnote>
  <w:footnote w:type="continuationSeparator" w:id="0">
    <w:p w14:paraId="4BAC6145" w14:textId="77777777" w:rsidR="00E116B4" w:rsidRDefault="00E116B4" w:rsidP="00BC1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98E1" w14:textId="48FA035C" w:rsidR="00331785" w:rsidRDefault="00331785">
    <w:pPr>
      <w:pStyle w:val="Header"/>
    </w:pPr>
  </w:p>
  <w:p w14:paraId="382098E2" w14:textId="77777777" w:rsidR="00331785" w:rsidRDefault="00331785">
    <w:pPr>
      <w:pStyle w:val="Header"/>
    </w:pPr>
  </w:p>
  <w:p w14:paraId="382098E3" w14:textId="77777777" w:rsidR="00331785" w:rsidRDefault="003317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7C1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3662AF"/>
    <w:multiLevelType w:val="hybridMultilevel"/>
    <w:tmpl w:val="1D7A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426C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2C"/>
    <w:rsid w:val="00021877"/>
    <w:rsid w:val="0002792E"/>
    <w:rsid w:val="00034A44"/>
    <w:rsid w:val="000E1447"/>
    <w:rsid w:val="00111744"/>
    <w:rsid w:val="001159B5"/>
    <w:rsid w:val="0014079C"/>
    <w:rsid w:val="001628AA"/>
    <w:rsid w:val="001B6B17"/>
    <w:rsid w:val="0022223E"/>
    <w:rsid w:val="002F114C"/>
    <w:rsid w:val="00320B79"/>
    <w:rsid w:val="00326FE4"/>
    <w:rsid w:val="00331785"/>
    <w:rsid w:val="0034498E"/>
    <w:rsid w:val="00345B94"/>
    <w:rsid w:val="003908F9"/>
    <w:rsid w:val="003B3D09"/>
    <w:rsid w:val="003D53C4"/>
    <w:rsid w:val="00420624"/>
    <w:rsid w:val="00565F58"/>
    <w:rsid w:val="00574071"/>
    <w:rsid w:val="0059610C"/>
    <w:rsid w:val="006C69C2"/>
    <w:rsid w:val="007002A1"/>
    <w:rsid w:val="00724FF2"/>
    <w:rsid w:val="00811178"/>
    <w:rsid w:val="00812380"/>
    <w:rsid w:val="008125A8"/>
    <w:rsid w:val="00825504"/>
    <w:rsid w:val="00827FF9"/>
    <w:rsid w:val="00886471"/>
    <w:rsid w:val="008A2297"/>
    <w:rsid w:val="008B0B17"/>
    <w:rsid w:val="009670F8"/>
    <w:rsid w:val="00967FB2"/>
    <w:rsid w:val="009847A6"/>
    <w:rsid w:val="009F073A"/>
    <w:rsid w:val="00A323BE"/>
    <w:rsid w:val="00A922DE"/>
    <w:rsid w:val="00B340E0"/>
    <w:rsid w:val="00BC1E2C"/>
    <w:rsid w:val="00CD50FC"/>
    <w:rsid w:val="00CD5D1F"/>
    <w:rsid w:val="00D17477"/>
    <w:rsid w:val="00DD06DF"/>
    <w:rsid w:val="00E116B4"/>
    <w:rsid w:val="00E71663"/>
    <w:rsid w:val="00EC14AB"/>
    <w:rsid w:val="00F201A2"/>
    <w:rsid w:val="00FA53E1"/>
    <w:rsid w:val="00FB14DE"/>
    <w:rsid w:val="00FD4994"/>
    <w:rsid w:val="00F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09871"/>
  <w15:docId w15:val="{1CB8B4AE-D3F7-427B-B4F4-AB88022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77"/>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E2C"/>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1E2C"/>
    <w:rPr>
      <w:lang w:val="et-EE"/>
    </w:rPr>
  </w:style>
  <w:style w:type="paragraph" w:styleId="Footer">
    <w:name w:val="footer"/>
    <w:basedOn w:val="Normal"/>
    <w:link w:val="FooterChar"/>
    <w:uiPriority w:val="99"/>
    <w:unhideWhenUsed/>
    <w:rsid w:val="00BC1E2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1E2C"/>
    <w:rPr>
      <w:lang w:val="et-EE"/>
    </w:rPr>
  </w:style>
  <w:style w:type="paragraph" w:styleId="BalloonText">
    <w:name w:val="Balloon Text"/>
    <w:basedOn w:val="Normal"/>
    <w:link w:val="BalloonTextChar"/>
    <w:uiPriority w:val="99"/>
    <w:semiHidden/>
    <w:unhideWhenUsed/>
    <w:rsid w:val="00BC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2C"/>
    <w:rPr>
      <w:rFonts w:ascii="Tahoma" w:hAnsi="Tahoma" w:cs="Tahoma"/>
      <w:sz w:val="16"/>
      <w:szCs w:val="16"/>
      <w:lang w:val="et-EE"/>
    </w:rPr>
  </w:style>
  <w:style w:type="character" w:styleId="Hyperlink">
    <w:name w:val="Hyperlink"/>
    <w:basedOn w:val="DefaultParagraphFont"/>
    <w:uiPriority w:val="99"/>
    <w:unhideWhenUsed/>
    <w:rsid w:val="0014079C"/>
    <w:rPr>
      <w:color w:val="0000FF" w:themeColor="hyperlink"/>
      <w:u w:val="single"/>
    </w:rPr>
  </w:style>
  <w:style w:type="paragraph" w:styleId="ListParagraph">
    <w:name w:val="List Paragraph"/>
    <w:basedOn w:val="Normal"/>
    <w:uiPriority w:val="34"/>
    <w:qFormat/>
    <w:rsid w:val="00967FB2"/>
    <w:pPr>
      <w:ind w:left="720"/>
      <w:contextualSpacing/>
    </w:pPr>
  </w:style>
  <w:style w:type="table" w:customStyle="1" w:styleId="TableGrid1">
    <w:name w:val="Table Grid1"/>
    <w:basedOn w:val="TableNormal"/>
    <w:next w:val="TableGrid"/>
    <w:uiPriority w:val="39"/>
    <w:rsid w:val="00DD06DF"/>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002A1"/>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A44"/>
    <w:rPr>
      <w:sz w:val="16"/>
      <w:szCs w:val="16"/>
    </w:rPr>
  </w:style>
  <w:style w:type="paragraph" w:styleId="CommentText">
    <w:name w:val="annotation text"/>
    <w:basedOn w:val="Normal"/>
    <w:link w:val="CommentTextChar"/>
    <w:uiPriority w:val="99"/>
    <w:semiHidden/>
    <w:unhideWhenUsed/>
    <w:rsid w:val="00034A44"/>
    <w:pPr>
      <w:spacing w:line="240" w:lineRule="auto"/>
    </w:pPr>
    <w:rPr>
      <w:sz w:val="20"/>
      <w:szCs w:val="20"/>
    </w:rPr>
  </w:style>
  <w:style w:type="character" w:customStyle="1" w:styleId="CommentTextChar">
    <w:name w:val="Comment Text Char"/>
    <w:basedOn w:val="DefaultParagraphFont"/>
    <w:link w:val="CommentText"/>
    <w:uiPriority w:val="99"/>
    <w:semiHidden/>
    <w:rsid w:val="00034A44"/>
    <w:rPr>
      <w:sz w:val="20"/>
      <w:szCs w:val="20"/>
      <w:lang w:val="et-EE"/>
    </w:rPr>
  </w:style>
  <w:style w:type="paragraph" w:styleId="CommentSubject">
    <w:name w:val="annotation subject"/>
    <w:basedOn w:val="CommentText"/>
    <w:next w:val="CommentText"/>
    <w:link w:val="CommentSubjectChar"/>
    <w:uiPriority w:val="99"/>
    <w:semiHidden/>
    <w:unhideWhenUsed/>
    <w:rsid w:val="00034A44"/>
    <w:rPr>
      <w:b/>
      <w:bCs/>
    </w:rPr>
  </w:style>
  <w:style w:type="character" w:customStyle="1" w:styleId="CommentSubjectChar">
    <w:name w:val="Comment Subject Char"/>
    <w:basedOn w:val="CommentTextChar"/>
    <w:link w:val="CommentSubject"/>
    <w:uiPriority w:val="99"/>
    <w:semiHidden/>
    <w:rsid w:val="00034A44"/>
    <w:rPr>
      <w:b/>
      <w:bCs/>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1089-D445-40E3-B0BA-9DA8BB78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1173</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Kambja Hoiu- Laenuühistu TÜH</dc:creator>
  <cp:lastModifiedBy>Richard Pikmets</cp:lastModifiedBy>
  <cp:revision>10</cp:revision>
  <dcterms:created xsi:type="dcterms:W3CDTF">2017-03-13T12:22:00Z</dcterms:created>
  <dcterms:modified xsi:type="dcterms:W3CDTF">2018-03-27T19:32:00Z</dcterms:modified>
</cp:coreProperties>
</file>